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6"/>
      </w:tblGrid>
      <w:tr w:rsidR="00ED0DF8" w:rsidRPr="00E427B5" w:rsidTr="004F12B9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ED0DF8" w:rsidRPr="00E427B5" w:rsidRDefault="00ED0DF8" w:rsidP="004F12B9">
            <w:pPr>
              <w:snapToGrid w:val="0"/>
              <w:jc w:val="center"/>
              <w:rPr>
                <w:b/>
              </w:rPr>
            </w:pPr>
            <w:r w:rsidRPr="00E427B5">
              <w:rPr>
                <w:b/>
              </w:rPr>
              <w:t>Волгоградская область</w:t>
            </w:r>
          </w:p>
        </w:tc>
      </w:tr>
      <w:tr w:rsidR="00ED0DF8" w:rsidRPr="00E427B5" w:rsidTr="004F12B9">
        <w:trPr>
          <w:jc w:val="center"/>
        </w:trPr>
        <w:tc>
          <w:tcPr>
            <w:tcW w:w="6946" w:type="dxa"/>
          </w:tcPr>
          <w:p w:rsidR="00ED0DF8" w:rsidRPr="00E427B5" w:rsidRDefault="00ED0DF8" w:rsidP="004F12B9">
            <w:pPr>
              <w:snapToGrid w:val="0"/>
              <w:jc w:val="center"/>
              <w:rPr>
                <w:vertAlign w:val="superscript"/>
              </w:rPr>
            </w:pPr>
            <w:r w:rsidRPr="00E427B5"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ED0DF8" w:rsidRPr="00E427B5" w:rsidTr="004F12B9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ED0DF8" w:rsidRPr="00E427B5" w:rsidRDefault="00ED0DF8" w:rsidP="004F12B9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Канов</w:t>
            </w:r>
            <w:r w:rsidRPr="00E427B5">
              <w:rPr>
                <w:b/>
              </w:rPr>
              <w:t>ское</w:t>
            </w:r>
            <w:proofErr w:type="spellEnd"/>
            <w:r w:rsidRPr="00E427B5">
              <w:rPr>
                <w:b/>
              </w:rPr>
              <w:t xml:space="preserve"> сельское поселение</w:t>
            </w:r>
          </w:p>
        </w:tc>
      </w:tr>
      <w:tr w:rsidR="00ED0DF8" w:rsidRPr="00E427B5" w:rsidTr="004F12B9">
        <w:trPr>
          <w:jc w:val="center"/>
        </w:trPr>
        <w:tc>
          <w:tcPr>
            <w:tcW w:w="6946" w:type="dxa"/>
          </w:tcPr>
          <w:p w:rsidR="00ED0DF8" w:rsidRPr="00E427B5" w:rsidRDefault="00ED0DF8" w:rsidP="004F12B9">
            <w:pPr>
              <w:snapToGrid w:val="0"/>
              <w:jc w:val="center"/>
              <w:rPr>
                <w:vertAlign w:val="superscript"/>
              </w:rPr>
            </w:pPr>
            <w:r w:rsidRPr="00E427B5"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ED0DF8" w:rsidRPr="00E427B5" w:rsidTr="004F12B9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ED0DF8" w:rsidRPr="00E427B5" w:rsidRDefault="00ED0DF8" w:rsidP="004F12B9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Канов</w:t>
            </w:r>
            <w:r w:rsidRPr="00E427B5">
              <w:rPr>
                <w:b/>
              </w:rPr>
              <w:t>ская</w:t>
            </w:r>
            <w:proofErr w:type="spellEnd"/>
            <w:r w:rsidRPr="00E427B5">
              <w:rPr>
                <w:b/>
              </w:rPr>
              <w:t xml:space="preserve"> сельская Дума</w:t>
            </w:r>
          </w:p>
        </w:tc>
      </w:tr>
      <w:tr w:rsidR="00ED0DF8" w:rsidRPr="00E427B5" w:rsidTr="004F12B9">
        <w:trPr>
          <w:jc w:val="center"/>
        </w:trPr>
        <w:tc>
          <w:tcPr>
            <w:tcW w:w="6946" w:type="dxa"/>
          </w:tcPr>
          <w:p w:rsidR="00ED0DF8" w:rsidRPr="00E427B5" w:rsidRDefault="00ED0DF8" w:rsidP="004F12B9">
            <w:pPr>
              <w:snapToGrid w:val="0"/>
              <w:jc w:val="center"/>
              <w:rPr>
                <w:vertAlign w:val="superscript"/>
              </w:rPr>
            </w:pPr>
            <w:r w:rsidRPr="00E427B5"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ED0DF8" w:rsidRPr="00E427B5" w:rsidRDefault="00ED0DF8" w:rsidP="00ED0DF8">
      <w:pPr>
        <w:jc w:val="center"/>
      </w:pPr>
    </w:p>
    <w:p w:rsidR="00ED0DF8" w:rsidRPr="00E427B5" w:rsidRDefault="00ED0DF8" w:rsidP="00ED0DF8">
      <w:pPr>
        <w:pStyle w:val="2"/>
        <w:rPr>
          <w:b/>
          <w:sz w:val="24"/>
        </w:rPr>
      </w:pPr>
      <w:bookmarkStart w:id="0" w:name="_GoBack"/>
      <w:bookmarkEnd w:id="0"/>
      <w:r w:rsidRPr="00E427B5">
        <w:rPr>
          <w:b/>
          <w:sz w:val="24"/>
        </w:rPr>
        <w:t>РЕШЕНИЕ</w:t>
      </w:r>
    </w:p>
    <w:p w:rsidR="00ED0DF8" w:rsidRPr="00E427B5" w:rsidRDefault="00ED0DF8" w:rsidP="00ED0DF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E403C8" w:rsidRPr="00E403C8" w:rsidTr="004F12B9">
        <w:tc>
          <w:tcPr>
            <w:tcW w:w="4926" w:type="dxa"/>
          </w:tcPr>
          <w:p w:rsidR="00ED0DF8" w:rsidRPr="00E427B5" w:rsidRDefault="00ED0DF8" w:rsidP="004F12B9">
            <w:pPr>
              <w:snapToGrid w:val="0"/>
              <w:rPr>
                <w:b/>
              </w:rPr>
            </w:pPr>
            <w:r w:rsidRPr="00E427B5">
              <w:rPr>
                <w:b/>
              </w:rPr>
              <w:t xml:space="preserve">« </w:t>
            </w:r>
            <w:r>
              <w:rPr>
                <w:b/>
              </w:rPr>
              <w:t>08</w:t>
            </w:r>
            <w:r w:rsidRPr="00E427B5">
              <w:rPr>
                <w:b/>
              </w:rPr>
              <w:t xml:space="preserve"> » </w:t>
            </w:r>
            <w:r>
              <w:rPr>
                <w:b/>
              </w:rPr>
              <w:t>июля</w:t>
            </w:r>
            <w:r w:rsidRPr="00E427B5"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E427B5">
                <w:rPr>
                  <w:b/>
                </w:rPr>
                <w:t>201</w:t>
              </w:r>
              <w:r>
                <w:rPr>
                  <w:b/>
                </w:rPr>
                <w:t>3</w:t>
              </w:r>
              <w:r w:rsidRPr="00E427B5">
                <w:rPr>
                  <w:b/>
                </w:rPr>
                <w:t> г</w:t>
              </w:r>
            </w:smartTag>
            <w:r w:rsidRPr="00E427B5">
              <w:rPr>
                <w:b/>
              </w:rPr>
              <w:t>.</w:t>
            </w:r>
          </w:p>
        </w:tc>
        <w:tc>
          <w:tcPr>
            <w:tcW w:w="4927" w:type="dxa"/>
          </w:tcPr>
          <w:p w:rsidR="00ED0DF8" w:rsidRPr="00E403C8" w:rsidRDefault="00ED0DF8" w:rsidP="004F12B9">
            <w:pPr>
              <w:snapToGrid w:val="0"/>
              <w:jc w:val="right"/>
            </w:pPr>
            <w:r w:rsidRPr="00E403C8">
              <w:rPr>
                <w:b/>
              </w:rPr>
              <w:t>№</w:t>
            </w:r>
            <w:r w:rsidRPr="00E403C8">
              <w:t> 6/1</w:t>
            </w:r>
          </w:p>
        </w:tc>
      </w:tr>
    </w:tbl>
    <w:p w:rsidR="00ED0DF8" w:rsidRPr="00E427B5" w:rsidRDefault="00ED0DF8" w:rsidP="00ED0DF8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ED0DF8" w:rsidRPr="00E427B5" w:rsidRDefault="00ED0DF8" w:rsidP="00ED0DF8">
      <w:pPr>
        <w:ind w:right="3967"/>
        <w:jc w:val="both"/>
        <w:rPr>
          <w:b/>
        </w:rPr>
      </w:pPr>
      <w:r w:rsidRPr="00E427B5">
        <w:rPr>
          <w:b/>
        </w:rPr>
        <w:t xml:space="preserve">«О внесении изменений и дополнений в Устав </w:t>
      </w:r>
      <w:proofErr w:type="spellStart"/>
      <w:r>
        <w:rPr>
          <w:b/>
        </w:rPr>
        <w:t>Канов</w:t>
      </w:r>
      <w:r w:rsidRPr="00E427B5">
        <w:rPr>
          <w:b/>
        </w:rPr>
        <w:t>ского</w:t>
      </w:r>
      <w:proofErr w:type="spellEnd"/>
      <w:r w:rsidRPr="00E427B5">
        <w:rPr>
          <w:b/>
        </w:rPr>
        <w:t xml:space="preserve"> сельского поселения»</w:t>
      </w:r>
    </w:p>
    <w:p w:rsidR="00ED0DF8" w:rsidRPr="00E427B5" w:rsidRDefault="00ED0DF8" w:rsidP="00ED0DF8">
      <w:pPr>
        <w:jc w:val="center"/>
      </w:pPr>
    </w:p>
    <w:p w:rsidR="00ED0DF8" w:rsidRPr="00E9011D" w:rsidRDefault="00ED0DF8" w:rsidP="00ED0DF8">
      <w:pPr>
        <w:ind w:firstLine="720"/>
        <w:jc w:val="both"/>
      </w:pPr>
      <w:proofErr w:type="gramStart"/>
      <w:r w:rsidRPr="00E427B5">
        <w:t xml:space="preserve">В целях приведения Устава </w:t>
      </w:r>
      <w:proofErr w:type="spellStart"/>
      <w:r>
        <w:t>Канов</w:t>
      </w:r>
      <w:r w:rsidRPr="00E427B5">
        <w:t>ского</w:t>
      </w:r>
      <w:proofErr w:type="spellEnd"/>
      <w:r w:rsidRPr="00E427B5">
        <w:t xml:space="preserve"> сельского поселения, принятого решением </w:t>
      </w:r>
      <w:proofErr w:type="spellStart"/>
      <w:r>
        <w:t>Канов</w:t>
      </w:r>
      <w:r w:rsidRPr="00E427B5">
        <w:t>ской</w:t>
      </w:r>
      <w:proofErr w:type="spellEnd"/>
      <w:r w:rsidRPr="00E427B5">
        <w:t xml:space="preserve"> сельской Думы </w:t>
      </w:r>
      <w:r w:rsidRPr="00E403C8">
        <w:t xml:space="preserve">от « 01 » марта </w:t>
      </w:r>
      <w:smartTag w:uri="urn:schemas-microsoft-com:office:smarttags" w:element="metricconverter">
        <w:smartTagPr>
          <w:attr w:name="ProductID" w:val="2012 г"/>
        </w:smartTagPr>
        <w:r w:rsidRPr="00E403C8">
          <w:t>2012 г</w:t>
        </w:r>
      </w:smartTag>
      <w:r w:rsidRPr="00E403C8">
        <w:t xml:space="preserve">. № 3/1 </w:t>
      </w:r>
      <w:r w:rsidRPr="00E427B5">
        <w:t>в соответ</w:t>
      </w:r>
      <w:r w:rsidRPr="00E9011D">
        <w:t>ствие с федеральным и региональным законодательством, в соответствии со статьей 44 Федерального закона от 6 октября 2003 года № 131</w:t>
      </w:r>
      <w:r w:rsidRPr="00E9011D">
        <w:noBreakHyphen/>
        <w:t xml:space="preserve">ФЗ «Об общих принципах организации местного самоуправления в Российской Федерации», </w:t>
      </w:r>
      <w:r w:rsidRPr="00EA7F39">
        <w:t>статьей 32</w:t>
      </w:r>
      <w:r w:rsidRPr="00E9011D">
        <w:t xml:space="preserve"> Устава </w:t>
      </w:r>
      <w:proofErr w:type="spellStart"/>
      <w:r>
        <w:t>Кановского</w:t>
      </w:r>
      <w:proofErr w:type="spellEnd"/>
      <w:r w:rsidRPr="00E9011D">
        <w:t xml:space="preserve"> сельского поселения, </w:t>
      </w:r>
      <w:proofErr w:type="spellStart"/>
      <w:r>
        <w:t>Кановская</w:t>
      </w:r>
      <w:proofErr w:type="spellEnd"/>
      <w:r w:rsidRPr="00E9011D">
        <w:t xml:space="preserve"> сельская Дума,</w:t>
      </w:r>
      <w:proofErr w:type="gramEnd"/>
    </w:p>
    <w:p w:rsidR="00ED0DF8" w:rsidRPr="00E9011D" w:rsidRDefault="00ED0DF8" w:rsidP="00ED0DF8">
      <w:pPr>
        <w:spacing w:before="240" w:after="240"/>
        <w:jc w:val="center"/>
        <w:rPr>
          <w:b/>
        </w:rPr>
      </w:pPr>
      <w:r w:rsidRPr="00E9011D">
        <w:rPr>
          <w:b/>
        </w:rPr>
        <w:t>РЕШИЛА:</w:t>
      </w:r>
    </w:p>
    <w:p w:rsidR="00ED0DF8" w:rsidRPr="00E9011D" w:rsidRDefault="00ED0DF8" w:rsidP="00ED0DF8">
      <w:pPr>
        <w:spacing w:before="240" w:after="240"/>
        <w:jc w:val="both"/>
      </w:pPr>
      <w:r w:rsidRPr="00E9011D">
        <w:t xml:space="preserve">1. Внести в Устав </w:t>
      </w:r>
      <w:proofErr w:type="spellStart"/>
      <w:r>
        <w:t>Кановского</w:t>
      </w:r>
      <w:proofErr w:type="spellEnd"/>
      <w:r w:rsidRPr="00E9011D">
        <w:t xml:space="preserve"> сельского поселения </w:t>
      </w:r>
      <w:proofErr w:type="spellStart"/>
      <w:r w:rsidRPr="00E9011D">
        <w:t>Старополтавского</w:t>
      </w:r>
      <w:proofErr w:type="spellEnd"/>
      <w:r w:rsidRPr="00E9011D">
        <w:t xml:space="preserve"> муниципального района Волгоградской области следующие изменения и дополнения:</w:t>
      </w:r>
    </w:p>
    <w:p w:rsidR="00ED0DF8" w:rsidRPr="00B85401" w:rsidRDefault="00ED0DF8" w:rsidP="00ED0DF8">
      <w:pPr>
        <w:tabs>
          <w:tab w:val="left" w:pos="0"/>
        </w:tabs>
        <w:spacing w:before="240"/>
        <w:ind w:left="426"/>
        <w:jc w:val="both"/>
      </w:pPr>
      <w:r w:rsidRPr="00B85401">
        <w:t>1.1. Подпункт 20 пункта 1 статьи 9 изложить в следующей редакции:</w:t>
      </w:r>
    </w:p>
    <w:p w:rsidR="00ED0DF8" w:rsidRPr="00B85401" w:rsidRDefault="00ED0DF8" w:rsidP="00ED0DF8">
      <w:pPr>
        <w:tabs>
          <w:tab w:val="left" w:pos="0"/>
        </w:tabs>
        <w:spacing w:before="240"/>
        <w:ind w:left="426"/>
        <w:jc w:val="both"/>
        <w:rPr>
          <w:spacing w:val="-15"/>
        </w:rPr>
      </w:pPr>
      <w:proofErr w:type="gramStart"/>
      <w:r w:rsidRPr="00B85401">
        <w:t xml:space="preserve">« 20)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B85401">
          <w:t>кодексом</w:t>
        </w:r>
      </w:hyperlink>
      <w:r w:rsidRPr="00B85401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B85401"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</w:t>
      </w:r>
      <w:hyperlink r:id="rId7" w:history="1">
        <w:r w:rsidRPr="00B85401">
          <w:t>кодексом</w:t>
        </w:r>
      </w:hyperlink>
      <w:r w:rsidRPr="00B85401">
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</w:r>
      <w:proofErr w:type="gramStart"/>
      <w:r w:rsidRPr="00B85401">
        <w:t>; »</w:t>
      </w:r>
      <w:proofErr w:type="gramEnd"/>
      <w:r w:rsidRPr="00B85401">
        <w:t>.</w:t>
      </w:r>
    </w:p>
    <w:p w:rsidR="00ED0DF8" w:rsidRPr="00B85401" w:rsidRDefault="00ED0DF8" w:rsidP="00ED0DF8">
      <w:pPr>
        <w:tabs>
          <w:tab w:val="left" w:pos="0"/>
        </w:tabs>
        <w:spacing w:before="240"/>
        <w:ind w:left="426"/>
        <w:jc w:val="both"/>
      </w:pPr>
      <w:r w:rsidRPr="00B85401">
        <w:t>1.2. Подпункт 23 пункта 1 статьи 9 изложить в следующей редакции:</w:t>
      </w:r>
    </w:p>
    <w:p w:rsidR="00ED0DF8" w:rsidRPr="00B85401" w:rsidRDefault="00ED0DF8" w:rsidP="00ED0DF8">
      <w:pPr>
        <w:tabs>
          <w:tab w:val="left" w:pos="0"/>
        </w:tabs>
        <w:spacing w:before="240"/>
        <w:ind w:left="426"/>
        <w:jc w:val="both"/>
      </w:pPr>
      <w:r w:rsidRPr="00B85401">
        <w:t xml:space="preserve">« 23) организация и осуществление мероприятий по территориальной обороне и гражданской обороне, защите населения и территории </w:t>
      </w:r>
      <w:proofErr w:type="spellStart"/>
      <w:r>
        <w:rPr>
          <w:spacing w:val="-8"/>
        </w:rPr>
        <w:t>Кановского</w:t>
      </w:r>
      <w:proofErr w:type="spellEnd"/>
      <w:r w:rsidRPr="00B85401">
        <w:t xml:space="preserve"> сельского поселения от чрезвычайных ситуаций природного и техногенного характера;</w:t>
      </w:r>
      <w:r w:rsidRPr="00B85401">
        <w:rPr>
          <w:spacing w:val="-15"/>
        </w:rPr>
        <w:t xml:space="preserve"> ».</w:t>
      </w:r>
    </w:p>
    <w:p w:rsidR="00ED0DF8" w:rsidRPr="00B85401" w:rsidRDefault="00ED0DF8" w:rsidP="00ED0DF8">
      <w:pPr>
        <w:tabs>
          <w:tab w:val="left" w:pos="0"/>
        </w:tabs>
        <w:spacing w:before="240"/>
        <w:ind w:left="426"/>
        <w:jc w:val="both"/>
      </w:pPr>
      <w:r w:rsidRPr="00B85401">
        <w:t>1.3. Пункт 1 статьи 10 дополнить подпунктом 6.1 следующего содержания:</w:t>
      </w:r>
    </w:p>
    <w:p w:rsidR="00ED0DF8" w:rsidRDefault="00ED0DF8" w:rsidP="00ED0DF8">
      <w:pPr>
        <w:tabs>
          <w:tab w:val="left" w:pos="0"/>
        </w:tabs>
        <w:spacing w:before="240"/>
        <w:ind w:left="426"/>
        <w:jc w:val="both"/>
      </w:pPr>
      <w:r w:rsidRPr="00B85401">
        <w:t xml:space="preserve">« 6.1) разработка и утверждение программ комплексного развития систем коммунальной инфраструктуры </w:t>
      </w:r>
      <w:proofErr w:type="spellStart"/>
      <w:r>
        <w:t>Канов</w:t>
      </w:r>
      <w:r w:rsidRPr="00B85401">
        <w:t>ского</w:t>
      </w:r>
      <w:proofErr w:type="spellEnd"/>
      <w:r w:rsidRPr="00B85401">
        <w:t xml:space="preserve"> сельского поселения, требования к которым устанавливаются Правительством Российской Федерации</w:t>
      </w:r>
      <w:proofErr w:type="gramStart"/>
      <w:r w:rsidRPr="00B85401">
        <w:t>;»</w:t>
      </w:r>
      <w:proofErr w:type="gramEnd"/>
      <w:r w:rsidRPr="00B85401">
        <w:t>.</w:t>
      </w:r>
    </w:p>
    <w:p w:rsidR="00ED0DF8" w:rsidRDefault="00ED0DF8" w:rsidP="00ED0DF8">
      <w:pPr>
        <w:pStyle w:val="a3"/>
        <w:ind w:left="0"/>
        <w:jc w:val="both"/>
      </w:pPr>
    </w:p>
    <w:p w:rsidR="00ED0DF8" w:rsidRPr="00E9011D" w:rsidRDefault="00ED0DF8" w:rsidP="00ED0DF8">
      <w:pPr>
        <w:pStyle w:val="a3"/>
        <w:ind w:left="0"/>
        <w:jc w:val="both"/>
      </w:pPr>
      <w:r w:rsidRPr="00E95DF6">
        <w:lastRenderedPageBreak/>
        <w:t>2</w:t>
      </w:r>
      <w:r>
        <w:t xml:space="preserve">. </w:t>
      </w:r>
      <w:r w:rsidRPr="00E9011D">
        <w:t xml:space="preserve">Главе </w:t>
      </w:r>
      <w:proofErr w:type="spellStart"/>
      <w:r>
        <w:t>Кановского</w:t>
      </w:r>
      <w:proofErr w:type="spellEnd"/>
      <w:r w:rsidRPr="00E9011D">
        <w:t xml:space="preserve"> сельского поселения в порядке, установленном Федеральным законом от 21.07.2005 г. № 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принятия настоящего Решения</w:t>
      </w:r>
      <w:r w:rsidRPr="00E9011D">
        <w:rPr>
          <w:i/>
          <w:iCs/>
        </w:rPr>
        <w:t xml:space="preserve"> </w:t>
      </w:r>
      <w:r w:rsidRPr="00E9011D">
        <w:t>в Управление Министерства юстиции Российской Федерации по Волгоградской области.</w:t>
      </w:r>
    </w:p>
    <w:p w:rsidR="00ED0DF8" w:rsidRPr="00E9011D" w:rsidRDefault="00ED0DF8" w:rsidP="00ED0DF8">
      <w:pPr>
        <w:pStyle w:val="a3"/>
        <w:ind w:left="0"/>
        <w:jc w:val="both"/>
      </w:pPr>
      <w:r>
        <w:t xml:space="preserve">3. </w:t>
      </w:r>
      <w:r w:rsidRPr="00E9011D">
        <w:t xml:space="preserve">Утвердить новую редакцию измененных статей Устава </w:t>
      </w:r>
      <w:proofErr w:type="spellStart"/>
      <w:r>
        <w:t>Кановского</w:t>
      </w:r>
      <w:proofErr w:type="spellEnd"/>
      <w:r w:rsidRPr="00E9011D">
        <w:t xml:space="preserve"> сельского поселения согласно приложению.</w:t>
      </w:r>
    </w:p>
    <w:p w:rsidR="00ED0DF8" w:rsidRPr="00E9011D" w:rsidRDefault="00ED0DF8" w:rsidP="00ED0DF8">
      <w:pPr>
        <w:pStyle w:val="a3"/>
        <w:ind w:left="0"/>
        <w:jc w:val="both"/>
      </w:pPr>
      <w:r>
        <w:t xml:space="preserve">4. </w:t>
      </w:r>
      <w:r w:rsidRPr="00E9011D">
        <w:t xml:space="preserve">Главе </w:t>
      </w:r>
      <w:proofErr w:type="spellStart"/>
      <w:r>
        <w:t>Кановского</w:t>
      </w:r>
      <w:proofErr w:type="spellEnd"/>
      <w:r w:rsidRPr="00E9011D">
        <w:t xml:space="preserve"> сельского поселения обнародовать настоящее Решение после его государственной регистрации.</w:t>
      </w:r>
    </w:p>
    <w:p w:rsidR="00ED0DF8" w:rsidRPr="0010684E" w:rsidRDefault="00ED0DF8" w:rsidP="00ED0DF8">
      <w:pPr>
        <w:jc w:val="both"/>
        <w:rPr>
          <w:b/>
        </w:rPr>
      </w:pPr>
      <w:r>
        <w:t xml:space="preserve">5. </w:t>
      </w:r>
      <w:r w:rsidRPr="00E9011D">
        <w:t xml:space="preserve">Настоящее решение вступает в силу с момента официального </w:t>
      </w:r>
      <w:r>
        <w:t>обнародования</w:t>
      </w:r>
      <w:r w:rsidRPr="00E9011D">
        <w:t xml:space="preserve"> после е</w:t>
      </w:r>
      <w:r>
        <w:t>го государственной регистрации.</w:t>
      </w:r>
    </w:p>
    <w:p w:rsidR="00ED0DF8" w:rsidRPr="00E9011D" w:rsidRDefault="00ED0DF8" w:rsidP="00ED0DF8">
      <w:pPr>
        <w:jc w:val="both"/>
        <w:rPr>
          <w:b/>
        </w:rPr>
      </w:pPr>
    </w:p>
    <w:p w:rsidR="00ED0DF8" w:rsidRDefault="00ED0DF8" w:rsidP="00ED0DF8">
      <w:pPr>
        <w:jc w:val="both"/>
        <w:rPr>
          <w:b/>
        </w:rPr>
      </w:pPr>
    </w:p>
    <w:p w:rsidR="00ED0DF8" w:rsidRDefault="00ED0DF8" w:rsidP="00ED0DF8">
      <w:pPr>
        <w:jc w:val="both"/>
        <w:rPr>
          <w:b/>
        </w:rPr>
      </w:pPr>
    </w:p>
    <w:p w:rsidR="00ED0DF8" w:rsidRDefault="00ED0DF8" w:rsidP="00ED0DF8">
      <w:pPr>
        <w:jc w:val="both"/>
        <w:rPr>
          <w:b/>
        </w:rPr>
      </w:pPr>
    </w:p>
    <w:p w:rsidR="00ED0DF8" w:rsidRDefault="00ED0DF8" w:rsidP="00ED0DF8">
      <w:pPr>
        <w:jc w:val="both"/>
        <w:rPr>
          <w:b/>
        </w:rPr>
      </w:pPr>
    </w:p>
    <w:p w:rsidR="00ED0DF8" w:rsidRDefault="00ED0DF8" w:rsidP="00ED0DF8">
      <w:pPr>
        <w:rPr>
          <w:b/>
        </w:rPr>
      </w:pPr>
      <w:r w:rsidRPr="00E9011D">
        <w:rPr>
          <w:b/>
        </w:rPr>
        <w:t>Глава </w:t>
      </w:r>
      <w:proofErr w:type="spellStart"/>
      <w:r>
        <w:rPr>
          <w:b/>
        </w:rPr>
        <w:t>Кановского</w:t>
      </w:r>
      <w:proofErr w:type="spellEnd"/>
      <w:r w:rsidRPr="00E9011D">
        <w:rPr>
          <w:b/>
        </w:rPr>
        <w:br/>
        <w:t xml:space="preserve">сельского поселения                                                                                        </w:t>
      </w:r>
      <w:proofErr w:type="spellStart"/>
      <w:r>
        <w:rPr>
          <w:b/>
        </w:rPr>
        <w:t>В.Е.Тимофеев</w:t>
      </w:r>
      <w:proofErr w:type="spellEnd"/>
      <w:r w:rsidRPr="00E9011D">
        <w:rPr>
          <w:b/>
        </w:rPr>
        <w:br/>
      </w: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Default="00ED0DF8" w:rsidP="00ED0DF8">
      <w:pPr>
        <w:ind w:left="5529" w:firstLine="708"/>
        <w:rPr>
          <w:b/>
        </w:rPr>
      </w:pPr>
    </w:p>
    <w:p w:rsidR="00ED0DF8" w:rsidRPr="00E9011D" w:rsidRDefault="00ED0DF8" w:rsidP="00ED0DF8">
      <w:pPr>
        <w:ind w:left="5529" w:firstLine="708"/>
        <w:rPr>
          <w:b/>
        </w:rPr>
      </w:pPr>
      <w:r w:rsidRPr="00E9011D">
        <w:rPr>
          <w:b/>
        </w:rPr>
        <w:lastRenderedPageBreak/>
        <w:t>Приложение</w:t>
      </w:r>
    </w:p>
    <w:p w:rsidR="00ED0DF8" w:rsidRPr="00E403C8" w:rsidRDefault="00ED0DF8" w:rsidP="00ED0DF8">
      <w:pPr>
        <w:ind w:left="6237"/>
        <w:rPr>
          <w:b/>
        </w:rPr>
      </w:pPr>
      <w:r w:rsidRPr="00E9011D">
        <w:rPr>
          <w:b/>
        </w:rPr>
        <w:t xml:space="preserve">к решению </w:t>
      </w:r>
      <w:proofErr w:type="spellStart"/>
      <w:r>
        <w:rPr>
          <w:b/>
        </w:rPr>
        <w:t>Кановской</w:t>
      </w:r>
      <w:proofErr w:type="spellEnd"/>
      <w:r w:rsidRPr="00E9011D">
        <w:rPr>
          <w:b/>
        </w:rPr>
        <w:t xml:space="preserve"> сельской Думы от « </w:t>
      </w:r>
      <w:r>
        <w:rPr>
          <w:b/>
        </w:rPr>
        <w:t>08</w:t>
      </w:r>
      <w:r w:rsidRPr="00E9011D">
        <w:rPr>
          <w:b/>
        </w:rPr>
        <w:t> » </w:t>
      </w:r>
      <w:r>
        <w:rPr>
          <w:b/>
        </w:rPr>
        <w:t>июля</w:t>
      </w:r>
      <w:r w:rsidRPr="00E9011D">
        <w:rPr>
          <w:b/>
        </w:rPr>
        <w:t xml:space="preserve"> 201</w:t>
      </w:r>
      <w:r>
        <w:rPr>
          <w:b/>
        </w:rPr>
        <w:t>3</w:t>
      </w:r>
      <w:r w:rsidRPr="00E9011D">
        <w:rPr>
          <w:b/>
        </w:rPr>
        <w:t xml:space="preserve"> года </w:t>
      </w:r>
      <w:r w:rsidRPr="00E403C8">
        <w:rPr>
          <w:b/>
        </w:rPr>
        <w:t>№ 6/1</w:t>
      </w:r>
    </w:p>
    <w:p w:rsidR="00ED0DF8" w:rsidRPr="00E9011D" w:rsidRDefault="00ED0DF8" w:rsidP="00ED0DF8">
      <w:pPr>
        <w:jc w:val="both"/>
      </w:pPr>
    </w:p>
    <w:p w:rsidR="00ED0DF8" w:rsidRPr="00E9011D" w:rsidRDefault="00ED0DF8" w:rsidP="00ED0DF8">
      <w:pPr>
        <w:ind w:left="1560" w:right="1132"/>
        <w:jc w:val="center"/>
        <w:rPr>
          <w:b/>
        </w:rPr>
      </w:pPr>
      <w:r w:rsidRPr="00E9011D">
        <w:rPr>
          <w:b/>
        </w:rPr>
        <w:t>Новая редакция</w:t>
      </w:r>
    </w:p>
    <w:p w:rsidR="00ED0DF8" w:rsidRPr="00E403C8" w:rsidRDefault="00ED0DF8" w:rsidP="00ED0DF8">
      <w:pPr>
        <w:ind w:left="1560" w:right="1132"/>
        <w:jc w:val="both"/>
        <w:rPr>
          <w:b/>
        </w:rPr>
      </w:pPr>
      <w:r w:rsidRPr="00E9011D">
        <w:rPr>
          <w:b/>
        </w:rPr>
        <w:t xml:space="preserve">измененных положений Устава </w:t>
      </w:r>
      <w:proofErr w:type="spellStart"/>
      <w:r>
        <w:rPr>
          <w:b/>
        </w:rPr>
        <w:t>Кановского</w:t>
      </w:r>
      <w:proofErr w:type="spellEnd"/>
      <w:r w:rsidRPr="00E9011D">
        <w:rPr>
          <w:b/>
        </w:rPr>
        <w:t xml:space="preserve"> сельского поселения, принятого решением </w:t>
      </w:r>
      <w:proofErr w:type="spellStart"/>
      <w:r>
        <w:rPr>
          <w:b/>
        </w:rPr>
        <w:t>Кановской</w:t>
      </w:r>
      <w:proofErr w:type="spellEnd"/>
      <w:r w:rsidRPr="00E9011D">
        <w:rPr>
          <w:b/>
        </w:rPr>
        <w:t xml:space="preserve"> сельской Думы </w:t>
      </w:r>
      <w:r w:rsidRPr="00E403C8">
        <w:rPr>
          <w:b/>
        </w:rPr>
        <w:t xml:space="preserve">от «01» марта </w:t>
      </w:r>
      <w:smartTag w:uri="urn:schemas-microsoft-com:office:smarttags" w:element="metricconverter">
        <w:smartTagPr>
          <w:attr w:name="ProductID" w:val="2012 г"/>
        </w:smartTagPr>
        <w:r w:rsidRPr="00E403C8">
          <w:rPr>
            <w:b/>
          </w:rPr>
          <w:t>2012 г</w:t>
        </w:r>
      </w:smartTag>
      <w:r w:rsidRPr="00E403C8">
        <w:rPr>
          <w:b/>
        </w:rPr>
        <w:t>. № 3/1</w:t>
      </w:r>
    </w:p>
    <w:p w:rsidR="00ED0DF8" w:rsidRPr="00E403C8" w:rsidRDefault="00ED0DF8" w:rsidP="00ED0DF8">
      <w:pPr>
        <w:jc w:val="both"/>
      </w:pPr>
    </w:p>
    <w:p w:rsidR="00ED0DF8" w:rsidRPr="008E7579" w:rsidRDefault="00ED0DF8" w:rsidP="00ED0DF8">
      <w:pPr>
        <w:keepNext/>
        <w:keepLines/>
        <w:widowControl w:val="0"/>
        <w:tabs>
          <w:tab w:val="num" w:pos="2098"/>
        </w:tabs>
        <w:suppressAutoHyphens w:val="0"/>
        <w:spacing w:before="60" w:after="60"/>
        <w:ind w:left="2098" w:hanging="1378"/>
        <w:jc w:val="both"/>
        <w:outlineLvl w:val="1"/>
        <w:rPr>
          <w:rFonts w:cs="Arial"/>
          <w:b/>
          <w:bCs/>
          <w:iCs/>
          <w:snapToGrid w:val="0"/>
          <w:szCs w:val="28"/>
          <w:lang w:eastAsia="ru-RU"/>
        </w:rPr>
      </w:pPr>
      <w:bookmarkStart w:id="1" w:name="_Toc315332276"/>
      <w:r>
        <w:rPr>
          <w:rFonts w:cs="Arial"/>
          <w:b/>
          <w:bCs/>
          <w:iCs/>
          <w:snapToGrid w:val="0"/>
          <w:szCs w:val="28"/>
          <w:lang w:eastAsia="ru-RU"/>
        </w:rPr>
        <w:t xml:space="preserve">Статья 9.  </w:t>
      </w:r>
      <w:r w:rsidRPr="008E7579">
        <w:rPr>
          <w:rFonts w:cs="Arial"/>
          <w:b/>
          <w:bCs/>
          <w:iCs/>
          <w:snapToGrid w:val="0"/>
          <w:szCs w:val="28"/>
          <w:lang w:eastAsia="ru-RU"/>
        </w:rPr>
        <w:t xml:space="preserve">Вопросы местного значения </w:t>
      </w:r>
      <w:proofErr w:type="spellStart"/>
      <w:r>
        <w:rPr>
          <w:rFonts w:cs="Arial"/>
          <w:b/>
          <w:bCs/>
          <w:iCs/>
          <w:snapToGrid w:val="0"/>
          <w:szCs w:val="28"/>
          <w:lang w:eastAsia="ru-RU"/>
        </w:rPr>
        <w:t>Кановского</w:t>
      </w:r>
      <w:proofErr w:type="spellEnd"/>
      <w:r w:rsidRPr="008E7579">
        <w:rPr>
          <w:rFonts w:cs="Arial"/>
          <w:b/>
          <w:bCs/>
          <w:iCs/>
          <w:snapToGrid w:val="0"/>
          <w:szCs w:val="28"/>
          <w:lang w:eastAsia="ru-RU"/>
        </w:rPr>
        <w:t xml:space="preserve"> сельского поселения</w:t>
      </w:r>
      <w:bookmarkEnd w:id="1"/>
    </w:p>
    <w:p w:rsidR="00ED0DF8" w:rsidRPr="008E7579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8E7579">
        <w:rPr>
          <w:snapToGrid w:val="0"/>
          <w:spacing w:val="-8"/>
          <w:lang w:eastAsia="ru-RU"/>
        </w:rPr>
        <w:t xml:space="preserve">1. К вопросам местного значения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8"/>
          <w:lang w:eastAsia="ru-RU"/>
        </w:rPr>
        <w:t xml:space="preserve"> сельского поселения </w:t>
      </w:r>
      <w:r w:rsidRPr="008E7579">
        <w:rPr>
          <w:snapToGrid w:val="0"/>
          <w:spacing w:val="-15"/>
          <w:lang w:eastAsia="ru-RU"/>
        </w:rPr>
        <w:t>относятся: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0632"/>
        </w:tabs>
        <w:suppressAutoHyphens w:val="0"/>
        <w:spacing w:before="120"/>
        <w:ind w:hanging="513"/>
        <w:jc w:val="both"/>
        <w:rPr>
          <w:snapToGrid w:val="0"/>
          <w:lang w:eastAsia="ru-RU"/>
        </w:rPr>
      </w:pPr>
      <w:r w:rsidRPr="008E7579">
        <w:rPr>
          <w:snapToGrid w:val="0"/>
          <w:spacing w:val="-10"/>
          <w:lang w:eastAsia="ru-RU"/>
        </w:rPr>
        <w:t xml:space="preserve">формирование, утверждение, исполнение бюджета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10"/>
          <w:lang w:eastAsia="ru-RU"/>
        </w:rPr>
        <w:t xml:space="preserve"> сельского поселения</w:t>
      </w:r>
      <w:r w:rsidRPr="008E7579">
        <w:rPr>
          <w:snapToGrid w:val="0"/>
          <w:spacing w:val="-12"/>
          <w:lang w:eastAsia="ru-RU"/>
        </w:rPr>
        <w:t xml:space="preserve"> и </w:t>
      </w:r>
      <w:proofErr w:type="gramStart"/>
      <w:r w:rsidRPr="008E7579">
        <w:rPr>
          <w:snapToGrid w:val="0"/>
          <w:spacing w:val="-12"/>
          <w:lang w:eastAsia="ru-RU"/>
        </w:rPr>
        <w:t>контроль за</w:t>
      </w:r>
      <w:proofErr w:type="gramEnd"/>
      <w:r w:rsidRPr="008E7579">
        <w:rPr>
          <w:snapToGrid w:val="0"/>
          <w:spacing w:val="-12"/>
          <w:lang w:eastAsia="ru-RU"/>
        </w:rPr>
        <w:t xml:space="preserve"> исполнением данного бюджета;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0632"/>
        </w:tabs>
        <w:suppressAutoHyphens w:val="0"/>
        <w:spacing w:before="120"/>
        <w:ind w:hanging="513"/>
        <w:jc w:val="both"/>
        <w:rPr>
          <w:snapToGrid w:val="0"/>
          <w:lang w:eastAsia="ru-RU"/>
        </w:rPr>
      </w:pPr>
      <w:r w:rsidRPr="008E7579">
        <w:rPr>
          <w:snapToGrid w:val="0"/>
          <w:spacing w:val="-2"/>
          <w:lang w:eastAsia="ru-RU"/>
        </w:rPr>
        <w:t xml:space="preserve">установление, изменение и отмена местных налогов и сборов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11"/>
          <w:lang w:eastAsia="ru-RU"/>
        </w:rPr>
        <w:t xml:space="preserve"> сельского поселения;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0632"/>
        </w:tabs>
        <w:suppressAutoHyphens w:val="0"/>
        <w:ind w:hanging="513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владение, пользование и распоряжение имуществом, находящимся в муниципальной собственности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lang w:eastAsia="ru-RU"/>
        </w:rPr>
        <w:t xml:space="preserve"> сельского поселения;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0632"/>
        </w:tabs>
        <w:suppressAutoHyphens w:val="0"/>
        <w:ind w:hanging="513"/>
        <w:jc w:val="both"/>
        <w:rPr>
          <w:snapToGrid w:val="0"/>
          <w:lang w:eastAsia="ru-RU"/>
        </w:rPr>
      </w:pPr>
      <w:r w:rsidRPr="00D92542">
        <w:rPr>
          <w:spacing w:val="-8"/>
        </w:rPr>
        <w:t xml:space="preserve">организация в границах </w:t>
      </w:r>
      <w:proofErr w:type="spellStart"/>
      <w:r>
        <w:rPr>
          <w:spacing w:val="-8"/>
        </w:rPr>
        <w:t>Кановского</w:t>
      </w:r>
      <w:proofErr w:type="spellEnd"/>
      <w:r w:rsidRPr="00D92542">
        <w:rPr>
          <w:spacing w:val="-8"/>
        </w:rPr>
        <w:t xml:space="preserve"> сельского поселения электро-, </w:t>
      </w:r>
      <w:r w:rsidRPr="00D92542">
        <w:rPr>
          <w:spacing w:val="-6"/>
        </w:rPr>
        <w:t>тепл</w:t>
      </w:r>
      <w:proofErr w:type="gramStart"/>
      <w:r w:rsidRPr="00D92542">
        <w:rPr>
          <w:spacing w:val="-6"/>
        </w:rPr>
        <w:t>о-</w:t>
      </w:r>
      <w:proofErr w:type="gramEnd"/>
      <w:r w:rsidRPr="00D92542">
        <w:rPr>
          <w:spacing w:val="-6"/>
        </w:rPr>
        <w:t xml:space="preserve">, газо- и водоснабжения населения, водоотведения, снабжения </w:t>
      </w:r>
      <w:r w:rsidRPr="00D92542">
        <w:rPr>
          <w:spacing w:val="-15"/>
        </w:rPr>
        <w:t>населения топливом</w:t>
      </w:r>
      <w:r>
        <w:rPr>
          <w:spacing w:val="-15"/>
        </w:rPr>
        <w:t xml:space="preserve">  в пределах  полномочий, установленных законодательством Российской Федерации</w:t>
      </w:r>
      <w:r w:rsidRPr="008E7579">
        <w:rPr>
          <w:snapToGrid w:val="0"/>
          <w:spacing w:val="-15"/>
          <w:lang w:eastAsia="ru-RU"/>
        </w:rPr>
        <w:t xml:space="preserve">; 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0632"/>
        </w:tabs>
        <w:suppressAutoHyphens w:val="0"/>
        <w:ind w:hanging="513"/>
        <w:jc w:val="both"/>
        <w:rPr>
          <w:snapToGrid w:val="0"/>
          <w:lang w:eastAsia="ru-RU"/>
        </w:rPr>
      </w:pPr>
      <w:proofErr w:type="gramStart"/>
      <w:r w:rsidRPr="008E7579">
        <w:rPr>
          <w:snapToGrid w:val="0"/>
          <w:lang w:eastAsia="ru-RU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Pr="008E7579">
          <w:rPr>
            <w:snapToGrid w:val="0"/>
            <w:color w:val="0000FF"/>
            <w:lang w:eastAsia="ru-RU"/>
          </w:rPr>
          <w:t>законодательством</w:t>
        </w:r>
        <w:proofErr w:type="gramEnd"/>
      </w:hyperlink>
      <w:r w:rsidRPr="008E7579">
        <w:rPr>
          <w:snapToGrid w:val="0"/>
          <w:lang w:eastAsia="ru-RU"/>
        </w:rPr>
        <w:t xml:space="preserve"> Российской Федерации</w:t>
      </w:r>
      <w:r w:rsidRPr="008E7579">
        <w:rPr>
          <w:snapToGrid w:val="0"/>
          <w:spacing w:val="-13"/>
          <w:lang w:eastAsia="ru-RU"/>
        </w:rPr>
        <w:t>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0632"/>
        </w:tabs>
        <w:suppressAutoHyphens w:val="0"/>
        <w:ind w:hanging="513"/>
        <w:jc w:val="both"/>
        <w:rPr>
          <w:snapToGrid w:val="0"/>
          <w:lang w:eastAsia="ru-RU"/>
        </w:rPr>
      </w:pPr>
      <w:r w:rsidRPr="008E7579">
        <w:rPr>
          <w:snapToGrid w:val="0"/>
          <w:spacing w:val="-9"/>
          <w:lang w:eastAsia="ru-RU"/>
        </w:rPr>
        <w:t xml:space="preserve">обеспечение малоимущих граждан, проживающих в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9"/>
          <w:lang w:eastAsia="ru-RU"/>
        </w:rPr>
        <w:t xml:space="preserve"> сельском поселении</w:t>
      </w:r>
      <w:r w:rsidRPr="008E7579">
        <w:rPr>
          <w:snapToGrid w:val="0"/>
          <w:spacing w:val="-4"/>
          <w:lang w:eastAsia="ru-RU"/>
        </w:rPr>
        <w:t xml:space="preserve"> и нуждающихся в улучшении жилищных условий, </w:t>
      </w:r>
      <w:r w:rsidRPr="008E7579">
        <w:rPr>
          <w:snapToGrid w:val="0"/>
          <w:spacing w:val="-8"/>
          <w:lang w:eastAsia="ru-RU"/>
        </w:rPr>
        <w:t xml:space="preserve">жилыми помещениями в соответствии с жилищным законодательством, </w:t>
      </w:r>
      <w:r w:rsidRPr="008E7579">
        <w:rPr>
          <w:snapToGrid w:val="0"/>
          <w:spacing w:val="-6"/>
          <w:lang w:eastAsia="ru-RU"/>
        </w:rPr>
        <w:t xml:space="preserve">организация строительства и содержания муниципального жилищного </w:t>
      </w:r>
      <w:r w:rsidRPr="008E7579">
        <w:rPr>
          <w:snapToGrid w:val="0"/>
          <w:spacing w:val="-12"/>
          <w:lang w:eastAsia="ru-RU"/>
        </w:rPr>
        <w:t>фонда, создание условий для жилищного строительства;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0632"/>
        </w:tabs>
        <w:suppressAutoHyphens w:val="0"/>
        <w:ind w:hanging="513"/>
        <w:jc w:val="both"/>
        <w:rPr>
          <w:snapToGrid w:val="0"/>
          <w:spacing w:val="-15"/>
          <w:lang w:eastAsia="ru-RU"/>
        </w:rPr>
      </w:pPr>
      <w:r w:rsidRPr="008E7579">
        <w:rPr>
          <w:snapToGrid w:val="0"/>
          <w:spacing w:val="-5"/>
          <w:lang w:eastAsia="ru-RU"/>
        </w:rPr>
        <w:t xml:space="preserve">создание условий для предоставления транспортных услуг </w:t>
      </w:r>
      <w:r w:rsidRPr="008E7579">
        <w:rPr>
          <w:snapToGrid w:val="0"/>
          <w:spacing w:val="-8"/>
          <w:lang w:eastAsia="ru-RU"/>
        </w:rPr>
        <w:t xml:space="preserve">населению и организация транспортного обслуживания населения в границах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15"/>
          <w:lang w:eastAsia="ru-RU"/>
        </w:rPr>
        <w:t xml:space="preserve"> сельского поселения;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1134"/>
          <w:tab w:val="left" w:pos="10632"/>
        </w:tabs>
        <w:suppressAutoHyphens w:val="0"/>
        <w:ind w:left="567" w:hanging="567"/>
        <w:jc w:val="both"/>
        <w:rPr>
          <w:snapToGrid w:val="0"/>
          <w:spacing w:val="-15"/>
          <w:lang w:eastAsia="ru-RU"/>
        </w:rPr>
      </w:pPr>
      <w:r w:rsidRPr="008E7579">
        <w:rPr>
          <w:snapToGrid w:val="0"/>
          <w:spacing w:val="-15"/>
          <w:lang w:eastAsia="ru-RU"/>
        </w:rPr>
        <w:t xml:space="preserve"> 7.1)    участие в профилактике терроризма и экстремизма, а также в минимизации и (или) ликвидации    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ind w:left="567"/>
        <w:jc w:val="both"/>
        <w:rPr>
          <w:snapToGrid w:val="0"/>
          <w:spacing w:val="-15"/>
          <w:lang w:eastAsia="ru-RU"/>
        </w:rPr>
      </w:pPr>
      <w:r w:rsidRPr="008E7579">
        <w:rPr>
          <w:snapToGrid w:val="0"/>
          <w:spacing w:val="-15"/>
          <w:lang w:eastAsia="ru-RU"/>
        </w:rPr>
        <w:t xml:space="preserve">последствий проявлений терроризма и экстремизма в границах поселения; 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spacing w:val="-6"/>
          <w:lang w:eastAsia="ru-RU"/>
        </w:rPr>
        <w:t xml:space="preserve"> 8)   участие в предупреждении и ликвидации последствий </w:t>
      </w:r>
      <w:r w:rsidRPr="008E7579">
        <w:rPr>
          <w:snapToGrid w:val="0"/>
          <w:spacing w:val="-12"/>
          <w:lang w:eastAsia="ru-RU"/>
        </w:rPr>
        <w:t xml:space="preserve">чрезвычайных ситуаций в границах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12"/>
          <w:lang w:eastAsia="ru-RU"/>
        </w:rPr>
        <w:t xml:space="preserve"> сельского поселения;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spacing w:before="12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spacing w:val="-3"/>
          <w:lang w:eastAsia="ru-RU"/>
        </w:rPr>
        <w:t xml:space="preserve">9)   обеспечение первичных мер пожарной безопасности в границах </w:t>
      </w:r>
      <w:r w:rsidRPr="008E7579">
        <w:rPr>
          <w:snapToGrid w:val="0"/>
          <w:spacing w:val="-12"/>
          <w:lang w:eastAsia="ru-RU"/>
        </w:rPr>
        <w:t xml:space="preserve">населенных пунктов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12"/>
          <w:lang w:eastAsia="ru-RU"/>
        </w:rPr>
        <w:t xml:space="preserve"> сельского поселения;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1134"/>
          <w:tab w:val="left" w:pos="10632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spacing w:val="-8"/>
          <w:lang w:eastAsia="ru-RU"/>
        </w:rPr>
        <w:t>10</w:t>
      </w:r>
      <w:r>
        <w:rPr>
          <w:snapToGrid w:val="0"/>
          <w:spacing w:val="-8"/>
          <w:lang w:eastAsia="ru-RU"/>
        </w:rPr>
        <w:t xml:space="preserve">)  </w:t>
      </w:r>
      <w:r w:rsidRPr="008E7579">
        <w:rPr>
          <w:snapToGrid w:val="0"/>
          <w:spacing w:val="-8"/>
          <w:lang w:eastAsia="ru-RU"/>
        </w:rPr>
        <w:t xml:space="preserve">создание условий для обеспечения жителей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8"/>
          <w:lang w:eastAsia="ru-RU"/>
        </w:rPr>
        <w:t xml:space="preserve"> сельского поселения услугами связи, общественного питания, торговли и </w:t>
      </w:r>
      <w:r w:rsidRPr="008E7579">
        <w:rPr>
          <w:snapToGrid w:val="0"/>
          <w:spacing w:val="-14"/>
          <w:lang w:eastAsia="ru-RU"/>
        </w:rPr>
        <w:t>бытового обслуживания;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1134"/>
          <w:tab w:val="left" w:pos="6391"/>
          <w:tab w:val="left" w:pos="10632"/>
        </w:tabs>
        <w:suppressAutoHyphens w:val="0"/>
        <w:spacing w:before="120"/>
        <w:ind w:left="567" w:hanging="567"/>
        <w:rPr>
          <w:snapToGrid w:val="0"/>
          <w:lang w:eastAsia="ru-RU"/>
        </w:rPr>
      </w:pPr>
      <w:r w:rsidRPr="008E7579">
        <w:rPr>
          <w:snapToGrid w:val="0"/>
          <w:spacing w:val="-13"/>
          <w:lang w:eastAsia="ru-RU"/>
        </w:rPr>
        <w:t>11)     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spacing w:before="12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spacing w:val="-5"/>
          <w:lang w:eastAsia="ru-RU"/>
        </w:rPr>
        <w:t xml:space="preserve">12)   создание условий для организации досуга и обеспечения жителей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8"/>
          <w:lang w:eastAsia="ru-RU"/>
        </w:rPr>
        <w:t xml:space="preserve"> сельского поселения </w:t>
      </w:r>
      <w:r w:rsidRPr="008E7579">
        <w:rPr>
          <w:snapToGrid w:val="0"/>
          <w:spacing w:val="-12"/>
          <w:lang w:eastAsia="ru-RU"/>
        </w:rPr>
        <w:t>услугами организаций культуры;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spacing w:val="-5"/>
          <w:lang w:eastAsia="ru-RU"/>
        </w:rPr>
        <w:t xml:space="preserve">13)  сохранение, использование и популяризация объектов культурного наследия (памятников истории культуры), находящихся в собственности поселения, охрана объектов культурного наследия (памятников истории и культуры) </w:t>
      </w:r>
      <w:r w:rsidRPr="008E7579">
        <w:rPr>
          <w:snapToGrid w:val="0"/>
          <w:spacing w:val="-4"/>
          <w:lang w:eastAsia="ru-RU"/>
        </w:rPr>
        <w:t>местного (муниципального) значения, расположенных на территории поселения;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134"/>
          <w:tab w:val="left" w:pos="10632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lastRenderedPageBreak/>
        <w:t>14) 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spacing w:val="-7"/>
          <w:lang w:eastAsia="ru-RU"/>
        </w:rPr>
        <w:t xml:space="preserve">15)  обеспечение условий для развития на территории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7"/>
          <w:lang w:eastAsia="ru-RU"/>
        </w:rPr>
        <w:t xml:space="preserve"> сельского поселения</w:t>
      </w:r>
      <w:r w:rsidRPr="008E7579">
        <w:rPr>
          <w:snapToGrid w:val="0"/>
          <w:spacing w:val="-12"/>
          <w:lang w:eastAsia="ru-RU"/>
        </w:rPr>
        <w:t xml:space="preserve">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spacing w:val="-3"/>
          <w:lang w:eastAsia="ru-RU"/>
        </w:rPr>
        <w:t xml:space="preserve">16)  создание условий для массового отдыха жителей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3"/>
          <w:lang w:eastAsia="ru-RU"/>
        </w:rPr>
        <w:t xml:space="preserve"> сельского поселения</w:t>
      </w:r>
      <w:r w:rsidRPr="008E7579">
        <w:rPr>
          <w:snapToGrid w:val="0"/>
          <w:spacing w:val="-6"/>
          <w:lang w:eastAsia="ru-RU"/>
        </w:rPr>
        <w:t xml:space="preserve"> и организация обустройства мест массового отдыха </w:t>
      </w:r>
      <w:r w:rsidRPr="008E7579">
        <w:rPr>
          <w:snapToGrid w:val="0"/>
          <w:spacing w:val="-15"/>
          <w:lang w:eastAsia="ru-RU"/>
        </w:rPr>
        <w:t>населения, включая обеспечение свободного доступа граждан к водным объектам общего пользования и их береговым полосам;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1134"/>
          <w:tab w:val="left" w:pos="10632"/>
        </w:tabs>
        <w:suppressAutoHyphens w:val="0"/>
        <w:spacing w:before="120"/>
        <w:rPr>
          <w:snapToGrid w:val="0"/>
          <w:lang w:eastAsia="ru-RU"/>
        </w:rPr>
      </w:pPr>
      <w:r w:rsidRPr="008E7579">
        <w:rPr>
          <w:snapToGrid w:val="0"/>
          <w:spacing w:val="-5"/>
          <w:lang w:eastAsia="ru-RU"/>
        </w:rPr>
        <w:t xml:space="preserve">17)   </w:t>
      </w:r>
      <w:r w:rsidRPr="008E7579">
        <w:rPr>
          <w:snapToGrid w:val="0"/>
          <w:spacing w:val="-17"/>
          <w:lang w:eastAsia="ru-RU"/>
        </w:rPr>
        <w:t xml:space="preserve">формирование архивных фондов 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spacing w:val="-17"/>
          <w:lang w:eastAsia="ru-RU"/>
        </w:rPr>
        <w:t xml:space="preserve"> сельского  поселения;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1134"/>
          <w:tab w:val="left" w:pos="10632"/>
        </w:tabs>
        <w:suppressAutoHyphens w:val="0"/>
        <w:spacing w:before="120"/>
        <w:ind w:left="568" w:hanging="568"/>
        <w:rPr>
          <w:snapToGrid w:val="0"/>
          <w:lang w:eastAsia="ru-RU"/>
        </w:rPr>
      </w:pPr>
      <w:r w:rsidRPr="008E7579">
        <w:rPr>
          <w:snapToGrid w:val="0"/>
          <w:spacing w:val="-12"/>
          <w:lang w:eastAsia="ru-RU"/>
        </w:rPr>
        <w:t>18)    организация сбора и вывоза бытовых отходов и мусора;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1418"/>
          <w:tab w:val="left" w:pos="10632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19)  утверждение правил благоустройства территории поселения, </w:t>
      </w:r>
      <w:proofErr w:type="gramStart"/>
      <w:r w:rsidRPr="008E7579">
        <w:rPr>
          <w:snapToGrid w:val="0"/>
          <w:lang w:eastAsia="ru-RU"/>
        </w:rPr>
        <w:t>устанавливающих</w:t>
      </w:r>
      <w:proofErr w:type="gramEnd"/>
      <w:r w:rsidRPr="008E7579">
        <w:rPr>
          <w:snapToGrid w:val="0"/>
          <w:lang w:eastAsia="ru-RU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ED0DF8" w:rsidRPr="008E7579" w:rsidRDefault="00ED0DF8" w:rsidP="00ED0DF8">
      <w:pPr>
        <w:widowControl w:val="0"/>
        <w:tabs>
          <w:tab w:val="left" w:pos="567"/>
        </w:tabs>
        <w:suppressAutoHyphens w:val="0"/>
        <w:ind w:left="567" w:hanging="567"/>
        <w:jc w:val="both"/>
        <w:rPr>
          <w:snapToGrid w:val="0"/>
          <w:lang w:eastAsia="ru-RU"/>
        </w:rPr>
      </w:pPr>
      <w:proofErr w:type="gramStart"/>
      <w:r w:rsidRPr="008E7579">
        <w:rPr>
          <w:snapToGrid w:val="0"/>
          <w:lang w:eastAsia="ru-RU"/>
        </w:rPr>
        <w:t xml:space="preserve">20) </w:t>
      </w:r>
      <w:r w:rsidRPr="00324236"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9" w:history="1">
        <w:r w:rsidRPr="00324236">
          <w:t>кодексом</w:t>
        </w:r>
      </w:hyperlink>
      <w:r w:rsidRPr="00324236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324236"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Pr="00324236">
        <w:t>контроля за</w:t>
      </w:r>
      <w:proofErr w:type="gramEnd"/>
      <w:r w:rsidRPr="00324236">
        <w:t xml:space="preserve"> использованием земель поселения</w:t>
      </w:r>
      <w:r w:rsidRPr="002D66A6">
        <w:t xml:space="preserve">, осуществление в случаях, предусмотренных </w:t>
      </w:r>
      <w:r w:rsidRPr="00317DCC">
        <w:t xml:space="preserve">Градостроительным </w:t>
      </w:r>
      <w:hyperlink r:id="rId10" w:history="1">
        <w:r w:rsidRPr="00317DCC">
          <w:t>кодексом</w:t>
        </w:r>
      </w:hyperlink>
      <w:r w:rsidRPr="00317DCC">
        <w:t xml:space="preserve"> Российской</w:t>
      </w:r>
      <w:r w:rsidRPr="002D66A6">
        <w:t xml:space="preserve"> Федерации, осмотров зданий, сооружений и выдача рекомендаций об устранении выявленных в ходе таких осмотров нарушений</w:t>
      </w:r>
      <w:r>
        <w:t>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21)   присвоение наименований улицам, площадям и иным территориям проживания граждан в населенных пунктах, установление нумерации домов;</w:t>
      </w:r>
    </w:p>
    <w:p w:rsidR="00ED0DF8" w:rsidRPr="008E7579" w:rsidRDefault="00ED0DF8" w:rsidP="00ED0DF8">
      <w:pPr>
        <w:widowControl w:val="0"/>
        <w:shd w:val="clear" w:color="auto" w:fill="FFFFFF"/>
        <w:tabs>
          <w:tab w:val="left" w:pos="567"/>
          <w:tab w:val="left" w:pos="10632"/>
        </w:tabs>
        <w:suppressAutoHyphens w:val="0"/>
        <w:ind w:left="568" w:hanging="568"/>
        <w:jc w:val="both"/>
        <w:rPr>
          <w:snapToGrid w:val="0"/>
          <w:lang w:eastAsia="ru-RU"/>
        </w:rPr>
      </w:pPr>
      <w:r w:rsidRPr="008E7579">
        <w:rPr>
          <w:snapToGrid w:val="0"/>
          <w:spacing w:val="-3"/>
          <w:lang w:eastAsia="ru-RU"/>
        </w:rPr>
        <w:t xml:space="preserve">22)   организация ритуальных услуг и содержание мест </w:t>
      </w:r>
      <w:r w:rsidRPr="008E7579">
        <w:rPr>
          <w:snapToGrid w:val="0"/>
          <w:spacing w:val="-9"/>
          <w:lang w:eastAsia="ru-RU"/>
        </w:rPr>
        <w:t>захоронения.</w:t>
      </w:r>
    </w:p>
    <w:p w:rsidR="00ED0DF8" w:rsidRPr="008E7579" w:rsidRDefault="00ED0DF8" w:rsidP="00ED0DF8">
      <w:pPr>
        <w:widowControl w:val="0"/>
        <w:tabs>
          <w:tab w:val="left" w:pos="567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23)  </w:t>
      </w:r>
      <w:r w:rsidRPr="008F240E">
        <w:t xml:space="preserve">организация и осуществление мероприятий по </w:t>
      </w:r>
      <w:r>
        <w:t xml:space="preserve">территориальной обороне и </w:t>
      </w:r>
      <w:r w:rsidRPr="008F240E">
        <w:t xml:space="preserve">гражданской обороне, защите населения и территории </w:t>
      </w:r>
      <w:proofErr w:type="spellStart"/>
      <w:r>
        <w:rPr>
          <w:spacing w:val="-8"/>
        </w:rPr>
        <w:t>Кановского</w:t>
      </w:r>
      <w:proofErr w:type="spellEnd"/>
      <w:r w:rsidRPr="008F240E">
        <w:t xml:space="preserve"> сельского поселения от чрезвычайных ситуаций природного и техногенного характера;</w:t>
      </w:r>
    </w:p>
    <w:p w:rsidR="00ED0DF8" w:rsidRPr="008E7579" w:rsidRDefault="00ED0DF8" w:rsidP="00ED0DF8">
      <w:pPr>
        <w:widowControl w:val="0"/>
        <w:tabs>
          <w:tab w:val="left" w:pos="567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24)   создание, содержание и организация деятельности аварийно-спасательных служб и (или) аварийно-спасательных формирований на территории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lang w:eastAsia="ru-RU"/>
        </w:rPr>
        <w:t xml:space="preserve"> сельского поселения;</w:t>
      </w:r>
    </w:p>
    <w:p w:rsidR="00ED0DF8" w:rsidRPr="008E7579" w:rsidRDefault="00ED0DF8" w:rsidP="00ED0DF8">
      <w:pPr>
        <w:widowControl w:val="0"/>
        <w:tabs>
          <w:tab w:val="left" w:pos="567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25)</w:t>
      </w:r>
      <w:r>
        <w:rPr>
          <w:snapToGrid w:val="0"/>
          <w:lang w:eastAsia="ru-RU"/>
        </w:rPr>
        <w:t xml:space="preserve"> </w:t>
      </w:r>
      <w:r w:rsidRPr="008E7579">
        <w:rPr>
          <w:snapToGrid w:val="0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ED0DF8" w:rsidRPr="008E7579" w:rsidRDefault="00ED0DF8" w:rsidP="00ED0DF8">
      <w:pPr>
        <w:widowControl w:val="0"/>
        <w:tabs>
          <w:tab w:val="left" w:pos="567"/>
        </w:tabs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26) создание, развитие и обеспечение охраны лечебно-оздоровительных местностей и курортов местного значения на территории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lang w:eastAsia="ru-RU"/>
        </w:rPr>
        <w:t xml:space="preserve"> сельского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ED0DF8" w:rsidRPr="008E7579" w:rsidRDefault="00ED0DF8" w:rsidP="00ED0DF8">
      <w:pPr>
        <w:widowControl w:val="0"/>
        <w:suppressAutoHyphens w:val="0"/>
        <w:ind w:left="567" w:hanging="567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27) содействие в развитии сельскохозяйственного производства, создание условий для развития малого  и среднего предпринимательства;</w:t>
      </w:r>
    </w:p>
    <w:p w:rsidR="00ED0DF8" w:rsidRPr="008E7579" w:rsidRDefault="00ED0DF8" w:rsidP="00ED0DF8">
      <w:pPr>
        <w:widowControl w:val="0"/>
        <w:tabs>
          <w:tab w:val="left" w:pos="426"/>
        </w:tabs>
        <w:suppressAutoHyphens w:val="0"/>
        <w:ind w:left="426" w:hanging="426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lastRenderedPageBreak/>
        <w:t>28)  организация и осуществление мероприятий по работе с детьми и молодежью в поселении;</w:t>
      </w:r>
    </w:p>
    <w:p w:rsidR="00ED0DF8" w:rsidRPr="008E7579" w:rsidRDefault="00ED0DF8" w:rsidP="00ED0DF8">
      <w:pPr>
        <w:widowControl w:val="0"/>
        <w:numPr>
          <w:ilvl w:val="1"/>
          <w:numId w:val="2"/>
        </w:numPr>
        <w:tabs>
          <w:tab w:val="left" w:pos="426"/>
        </w:tabs>
        <w:suppressAutoHyphens w:val="0"/>
        <w:ind w:hanging="568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 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tabs>
          <w:tab w:val="left" w:pos="426"/>
        </w:tabs>
        <w:suppressAutoHyphens w:val="0"/>
        <w:ind w:left="426" w:hanging="426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иные вопросы местного значения, отнесенные к ведению поселения Федеральным законом «Об общих принципах организации местного самоуправления в Российской Федерации»;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tabs>
          <w:tab w:val="left" w:pos="426"/>
        </w:tabs>
        <w:suppressAutoHyphens w:val="0"/>
        <w:ind w:left="426" w:hanging="426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№7-ФЗ «О некоммерческих организациях»; 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tabs>
          <w:tab w:val="left" w:pos="426"/>
        </w:tabs>
        <w:suppressAutoHyphens w:val="0"/>
        <w:ind w:hanging="568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осуществление муниципального лесного контроля;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tabs>
          <w:tab w:val="num" w:pos="426"/>
        </w:tabs>
        <w:suppressAutoHyphens w:val="0"/>
        <w:ind w:left="426" w:hanging="426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создание условий для деятельности добровольных формирований населения по охране общественного порядка;</w:t>
      </w:r>
    </w:p>
    <w:p w:rsidR="00ED0DF8" w:rsidRPr="008E7579" w:rsidRDefault="00ED0DF8" w:rsidP="00ED0DF8">
      <w:pPr>
        <w:widowControl w:val="0"/>
        <w:tabs>
          <w:tab w:val="left" w:pos="284"/>
        </w:tabs>
        <w:suppressAutoHyphens w:val="0"/>
        <w:ind w:left="426" w:hanging="426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34)</w:t>
      </w:r>
      <w:r w:rsidRPr="008E7579">
        <w:rPr>
          <w:snapToGrid w:val="0"/>
          <w:sz w:val="20"/>
          <w:szCs w:val="20"/>
          <w:lang w:eastAsia="ru-RU"/>
        </w:rPr>
        <w:t xml:space="preserve"> </w:t>
      </w:r>
      <w:r w:rsidRPr="008E7579">
        <w:rPr>
          <w:snapToGrid w:val="0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  полиции;</w:t>
      </w:r>
    </w:p>
    <w:p w:rsidR="00ED0DF8" w:rsidRPr="008E7579" w:rsidRDefault="00ED0DF8" w:rsidP="00ED0DF8">
      <w:pPr>
        <w:widowControl w:val="0"/>
        <w:tabs>
          <w:tab w:val="left" w:pos="426"/>
        </w:tabs>
        <w:suppressAutoHyphens w:val="0"/>
        <w:ind w:left="426" w:hanging="426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35)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ED0DF8" w:rsidRPr="008E7579" w:rsidRDefault="00ED0DF8" w:rsidP="00ED0DF8">
      <w:pPr>
        <w:widowControl w:val="0"/>
        <w:numPr>
          <w:ilvl w:val="1"/>
          <w:numId w:val="3"/>
        </w:numPr>
        <w:tabs>
          <w:tab w:val="num" w:pos="426"/>
          <w:tab w:val="left" w:pos="993"/>
        </w:tabs>
        <w:suppressAutoHyphens w:val="0"/>
        <w:ind w:hanging="568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осуществление муниципального </w:t>
      </w:r>
      <w:proofErr w:type="gramStart"/>
      <w:r w:rsidRPr="008E7579">
        <w:rPr>
          <w:snapToGrid w:val="0"/>
          <w:lang w:eastAsia="ru-RU"/>
        </w:rPr>
        <w:t>контроля за</w:t>
      </w:r>
      <w:proofErr w:type="gramEnd"/>
      <w:r w:rsidRPr="008E7579">
        <w:rPr>
          <w:snapToGrid w:val="0"/>
          <w:lang w:eastAsia="ru-RU"/>
        </w:rPr>
        <w:t xml:space="preserve"> проведением муниципальных лотерей;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tabs>
          <w:tab w:val="num" w:pos="426"/>
        </w:tabs>
        <w:suppressAutoHyphens w:val="0"/>
        <w:ind w:left="993" w:hanging="993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осуществление муниципального контроля на территории особой экономической зоны;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tabs>
          <w:tab w:val="num" w:pos="426"/>
        </w:tabs>
        <w:suppressAutoHyphens w:val="0"/>
        <w:ind w:left="426" w:hanging="426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ED0DF8" w:rsidRPr="008E7579" w:rsidRDefault="00ED0DF8" w:rsidP="00ED0DF8">
      <w:pPr>
        <w:widowControl w:val="0"/>
        <w:numPr>
          <w:ilvl w:val="1"/>
          <w:numId w:val="1"/>
        </w:numPr>
        <w:tabs>
          <w:tab w:val="num" w:pos="426"/>
          <w:tab w:val="left" w:pos="1134"/>
        </w:tabs>
        <w:suppressAutoHyphens w:val="0"/>
        <w:ind w:left="426" w:hanging="426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осуществление мер по противодействию коррупции в границах поселения; </w:t>
      </w:r>
    </w:p>
    <w:p w:rsidR="00ED0DF8" w:rsidRDefault="00ED0DF8" w:rsidP="00ED0DF8">
      <w:pPr>
        <w:widowControl w:val="0"/>
        <w:suppressAutoHyphens w:val="0"/>
        <w:ind w:firstLine="709"/>
        <w:jc w:val="both"/>
        <w:rPr>
          <w:snapToGrid w:val="0"/>
          <w:lang w:eastAsia="ru-RU"/>
        </w:rPr>
      </w:pPr>
    </w:p>
    <w:p w:rsidR="00ED0DF8" w:rsidRPr="008E7579" w:rsidRDefault="00ED0DF8" w:rsidP="00ED0DF8">
      <w:pPr>
        <w:widowControl w:val="0"/>
        <w:suppressAutoHyphens w:val="0"/>
        <w:ind w:firstLine="709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2. Органы местного самоуправления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lang w:eastAsia="ru-RU"/>
        </w:rPr>
        <w:t xml:space="preserve"> сельского поселения вправе заключать соглашения с органами местного самоуправления </w:t>
      </w:r>
      <w:proofErr w:type="spellStart"/>
      <w:r w:rsidRPr="008E7579">
        <w:rPr>
          <w:snapToGrid w:val="0"/>
          <w:lang w:eastAsia="ru-RU"/>
        </w:rPr>
        <w:t>Старополтавского</w:t>
      </w:r>
      <w:proofErr w:type="spellEnd"/>
      <w:r w:rsidRPr="008E7579">
        <w:rPr>
          <w:snapToGrid w:val="0"/>
          <w:lang w:eastAsia="ru-RU"/>
        </w:rPr>
        <w:t xml:space="preserve">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сельского поселения в бюджет муниципального района в соответствии с Бюджетным кодексом Российской Федерации.</w:t>
      </w:r>
    </w:p>
    <w:p w:rsidR="00ED0DF8" w:rsidRPr="008E7579" w:rsidRDefault="00ED0DF8" w:rsidP="00ED0DF8">
      <w:pPr>
        <w:widowControl w:val="0"/>
        <w:suppressAutoHyphens w:val="0"/>
        <w:ind w:firstLine="709"/>
        <w:jc w:val="both"/>
        <w:rPr>
          <w:snapToGrid w:val="0"/>
          <w:lang w:eastAsia="ru-RU"/>
        </w:rPr>
      </w:pPr>
      <w:r w:rsidRPr="008E7579">
        <w:rPr>
          <w:snapToGrid w:val="0"/>
          <w:lang w:eastAsia="ru-RU"/>
        </w:rPr>
        <w:t xml:space="preserve">Решение о передаче осуществления части полномочий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lang w:eastAsia="ru-RU"/>
        </w:rPr>
        <w:t xml:space="preserve"> сельского поселения принимается </w:t>
      </w:r>
      <w:proofErr w:type="spellStart"/>
      <w:r>
        <w:rPr>
          <w:snapToGrid w:val="0"/>
          <w:lang w:eastAsia="ru-RU"/>
        </w:rPr>
        <w:t>Кановского</w:t>
      </w:r>
      <w:proofErr w:type="spellEnd"/>
      <w:r w:rsidRPr="008E7579">
        <w:rPr>
          <w:snapToGrid w:val="0"/>
          <w:lang w:eastAsia="ru-RU"/>
        </w:rPr>
        <w:t xml:space="preserve"> сельской Думой по предложению главы </w:t>
      </w:r>
      <w:proofErr w:type="spellStart"/>
      <w:r>
        <w:rPr>
          <w:snapToGrid w:val="0"/>
          <w:spacing w:val="-8"/>
          <w:lang w:eastAsia="ru-RU"/>
        </w:rPr>
        <w:t>Кановского</w:t>
      </w:r>
      <w:proofErr w:type="spellEnd"/>
      <w:r w:rsidRPr="008E7579">
        <w:rPr>
          <w:snapToGrid w:val="0"/>
          <w:lang w:eastAsia="ru-RU"/>
        </w:rPr>
        <w:t xml:space="preserve"> сельского поселения.</w:t>
      </w:r>
    </w:p>
    <w:p w:rsidR="00ED0DF8" w:rsidRDefault="00ED0DF8" w:rsidP="00ED0DF8">
      <w:pPr>
        <w:tabs>
          <w:tab w:val="left" w:pos="284"/>
        </w:tabs>
        <w:ind w:firstLine="426"/>
        <w:jc w:val="both"/>
      </w:pPr>
      <w:r w:rsidRPr="008E7579">
        <w:rPr>
          <w:snapToGrid w:val="0"/>
          <w:lang w:eastAsia="ru-RU"/>
        </w:rPr>
        <w:t>Соглашения заключаются на определенный срок, содержат положения, устанавливающие основания и порядок прекращения их действия, в том числе досрочного, порядок определения ежегодного объема указанных в настоящей части межбюджетных трансфертов, необходимых для осуществления передаваемых полномочий, а также предусматривают финансовые санкции за неисполнение соглашений.</w:t>
      </w:r>
    </w:p>
    <w:p w:rsidR="00ED0DF8" w:rsidRPr="00E9011D" w:rsidRDefault="00ED0DF8" w:rsidP="00ED0DF8">
      <w:pPr>
        <w:pStyle w:val="2"/>
        <w:tabs>
          <w:tab w:val="left" w:pos="465"/>
          <w:tab w:val="center" w:pos="4818"/>
        </w:tabs>
        <w:jc w:val="left"/>
      </w:pPr>
      <w:bookmarkStart w:id="2" w:name="_Toc127617794"/>
      <w:r>
        <w:rPr>
          <w:sz w:val="24"/>
        </w:rPr>
        <w:tab/>
      </w:r>
      <w:bookmarkEnd w:id="2"/>
    </w:p>
    <w:p w:rsidR="00ED0DF8" w:rsidRDefault="00ED0DF8" w:rsidP="00ED0DF8">
      <w:pPr>
        <w:keepNext/>
        <w:keepLines/>
        <w:widowControl w:val="0"/>
        <w:tabs>
          <w:tab w:val="num" w:pos="2098"/>
          <w:tab w:val="left" w:pos="2127"/>
        </w:tabs>
        <w:suppressAutoHyphens w:val="0"/>
        <w:spacing w:before="60" w:after="60"/>
        <w:ind w:left="2098" w:hanging="1378"/>
        <w:jc w:val="both"/>
        <w:outlineLvl w:val="1"/>
        <w:rPr>
          <w:rFonts w:cs="Arial"/>
          <w:b/>
          <w:bCs/>
          <w:iCs/>
          <w:snapToGrid w:val="0"/>
          <w:szCs w:val="28"/>
          <w:lang w:eastAsia="ru-RU"/>
        </w:rPr>
      </w:pPr>
      <w:bookmarkStart w:id="3" w:name="_Toc315332277"/>
      <w:r>
        <w:rPr>
          <w:rFonts w:cs="Arial"/>
          <w:b/>
          <w:bCs/>
          <w:iCs/>
          <w:snapToGrid w:val="0"/>
          <w:spacing w:val="-7"/>
          <w:szCs w:val="28"/>
          <w:lang w:eastAsia="ru-RU"/>
        </w:rPr>
        <w:t xml:space="preserve">Статья 10.  </w:t>
      </w:r>
      <w:r w:rsidRPr="00CA60EC">
        <w:rPr>
          <w:rFonts w:cs="Arial"/>
          <w:b/>
          <w:bCs/>
          <w:iCs/>
          <w:snapToGrid w:val="0"/>
          <w:spacing w:val="-7"/>
          <w:szCs w:val="28"/>
          <w:lang w:eastAsia="ru-RU"/>
        </w:rPr>
        <w:t xml:space="preserve">Полномочия органов местного самоуправления </w:t>
      </w:r>
      <w:proofErr w:type="spellStart"/>
      <w:r>
        <w:rPr>
          <w:rFonts w:cs="Arial"/>
          <w:b/>
          <w:bCs/>
          <w:iCs/>
          <w:snapToGrid w:val="0"/>
          <w:szCs w:val="28"/>
          <w:lang w:eastAsia="ru-RU"/>
        </w:rPr>
        <w:t>Кановск</w:t>
      </w:r>
      <w:r w:rsidRPr="00CA60EC">
        <w:rPr>
          <w:rFonts w:cs="Arial"/>
          <w:b/>
          <w:bCs/>
          <w:iCs/>
          <w:snapToGrid w:val="0"/>
          <w:szCs w:val="28"/>
          <w:lang w:eastAsia="ru-RU"/>
        </w:rPr>
        <w:t>ого</w:t>
      </w:r>
      <w:proofErr w:type="spellEnd"/>
      <w:r w:rsidRPr="00CA60EC">
        <w:rPr>
          <w:rFonts w:cs="Arial"/>
          <w:b/>
          <w:bCs/>
          <w:iCs/>
          <w:snapToGrid w:val="0"/>
          <w:szCs w:val="28"/>
          <w:lang w:eastAsia="ru-RU"/>
        </w:rPr>
        <w:t xml:space="preserve"> </w:t>
      </w:r>
      <w:r>
        <w:rPr>
          <w:rFonts w:cs="Arial"/>
          <w:b/>
          <w:bCs/>
          <w:iCs/>
          <w:snapToGrid w:val="0"/>
          <w:szCs w:val="28"/>
          <w:lang w:eastAsia="ru-RU"/>
        </w:rPr>
        <w:t xml:space="preserve">      </w:t>
      </w:r>
    </w:p>
    <w:p w:rsidR="00ED0DF8" w:rsidRDefault="00ED0DF8" w:rsidP="00ED0DF8">
      <w:pPr>
        <w:keepNext/>
        <w:keepLines/>
        <w:widowControl w:val="0"/>
        <w:tabs>
          <w:tab w:val="num" w:pos="2098"/>
          <w:tab w:val="left" w:pos="2127"/>
        </w:tabs>
        <w:suppressAutoHyphens w:val="0"/>
        <w:spacing w:before="60" w:after="60"/>
        <w:ind w:left="2098" w:hanging="1378"/>
        <w:jc w:val="both"/>
        <w:outlineLvl w:val="1"/>
        <w:rPr>
          <w:rFonts w:cs="Arial"/>
          <w:b/>
          <w:bCs/>
          <w:iCs/>
          <w:snapToGrid w:val="0"/>
          <w:spacing w:val="-11"/>
          <w:szCs w:val="28"/>
          <w:lang w:eastAsia="ru-RU"/>
        </w:rPr>
      </w:pPr>
      <w:r>
        <w:rPr>
          <w:rFonts w:cs="Arial"/>
          <w:b/>
          <w:bCs/>
          <w:iCs/>
          <w:snapToGrid w:val="0"/>
          <w:szCs w:val="28"/>
          <w:lang w:eastAsia="ru-RU"/>
        </w:rPr>
        <w:t xml:space="preserve">                     </w:t>
      </w:r>
      <w:r w:rsidRPr="00CA60EC">
        <w:rPr>
          <w:rFonts w:cs="Arial"/>
          <w:b/>
          <w:bCs/>
          <w:iCs/>
          <w:snapToGrid w:val="0"/>
          <w:szCs w:val="28"/>
          <w:lang w:eastAsia="ru-RU"/>
        </w:rPr>
        <w:t xml:space="preserve">сельского поселения по решению вопросов местного </w:t>
      </w:r>
      <w:r w:rsidRPr="00CA60EC">
        <w:rPr>
          <w:rFonts w:cs="Arial"/>
          <w:b/>
          <w:bCs/>
          <w:iCs/>
          <w:snapToGrid w:val="0"/>
          <w:spacing w:val="-11"/>
          <w:szCs w:val="28"/>
          <w:lang w:eastAsia="ru-RU"/>
        </w:rPr>
        <w:t>значения</w:t>
      </w:r>
      <w:bookmarkEnd w:id="3"/>
    </w:p>
    <w:p w:rsidR="00ED0DF8" w:rsidRPr="00CA60EC" w:rsidRDefault="00ED0DF8" w:rsidP="00ED0DF8">
      <w:pPr>
        <w:keepNext/>
        <w:keepLines/>
        <w:widowControl w:val="0"/>
        <w:tabs>
          <w:tab w:val="num" w:pos="2098"/>
          <w:tab w:val="left" w:pos="2127"/>
        </w:tabs>
        <w:suppressAutoHyphens w:val="0"/>
        <w:spacing w:before="60" w:after="60"/>
        <w:ind w:left="2098" w:hanging="1378"/>
        <w:jc w:val="both"/>
        <w:outlineLvl w:val="1"/>
        <w:rPr>
          <w:rFonts w:cs="Arial"/>
          <w:b/>
          <w:bCs/>
          <w:iCs/>
          <w:snapToGrid w:val="0"/>
          <w:szCs w:val="28"/>
          <w:lang w:eastAsia="ru-RU"/>
        </w:rPr>
      </w:pP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lang w:eastAsia="ru-RU"/>
        </w:rPr>
        <w:t xml:space="preserve">1. В целях решения вопросов местного значения органы местного </w:t>
      </w:r>
      <w:r w:rsidRPr="00CA60EC">
        <w:rPr>
          <w:snapToGrid w:val="0"/>
          <w:spacing w:val="-5"/>
          <w:lang w:eastAsia="ru-RU"/>
        </w:rPr>
        <w:t xml:space="preserve">самоуправления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5"/>
          <w:lang w:eastAsia="ru-RU"/>
        </w:rPr>
        <w:t xml:space="preserve"> сельского поселения обладают следующими </w:t>
      </w:r>
      <w:r w:rsidRPr="00CA60EC">
        <w:rPr>
          <w:snapToGrid w:val="0"/>
          <w:spacing w:val="-11"/>
          <w:lang w:eastAsia="ru-RU"/>
        </w:rPr>
        <w:t>полномочиями: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6"/>
          <w:lang w:eastAsia="ru-RU"/>
        </w:rPr>
        <w:t xml:space="preserve">1) принятие Устава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6"/>
          <w:lang w:eastAsia="ru-RU"/>
        </w:rPr>
        <w:t xml:space="preserve"> сельского поселения и внесение в него </w:t>
      </w:r>
      <w:r w:rsidRPr="00CA60EC">
        <w:rPr>
          <w:snapToGrid w:val="0"/>
          <w:spacing w:val="-8"/>
          <w:lang w:eastAsia="ru-RU"/>
        </w:rPr>
        <w:t>изменений и дополнений, издание муниципальных правовых актов;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6"/>
          <w:lang w:eastAsia="ru-RU"/>
        </w:rPr>
        <w:t xml:space="preserve">2) установление официальных символов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6"/>
          <w:lang w:eastAsia="ru-RU"/>
        </w:rPr>
        <w:t xml:space="preserve"> сельского поселения</w:t>
      </w:r>
      <w:r w:rsidRPr="00CA60EC">
        <w:rPr>
          <w:snapToGrid w:val="0"/>
          <w:spacing w:val="-11"/>
          <w:lang w:eastAsia="ru-RU"/>
        </w:rPr>
        <w:t>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7"/>
          <w:lang w:eastAsia="ru-RU"/>
        </w:rPr>
        <w:t>3)</w:t>
      </w:r>
      <w:r w:rsidRPr="00CA60EC">
        <w:rPr>
          <w:snapToGrid w:val="0"/>
          <w:spacing w:val="-10"/>
          <w:lang w:eastAsia="ru-RU"/>
        </w:rPr>
        <w:t xml:space="preserve">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</w:t>
      </w:r>
      <w:r w:rsidRPr="00CA60EC">
        <w:rPr>
          <w:snapToGrid w:val="0"/>
          <w:spacing w:val="-10"/>
          <w:lang w:eastAsia="ru-RU"/>
        </w:rPr>
        <w:lastRenderedPageBreak/>
        <w:t>выполнения муниципального задания бюджетными и автономными муниципальными учреждениями, а также формирование и размещение муниципального заказа;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spacing w:val="-11"/>
          <w:lang w:eastAsia="ru-RU"/>
        </w:rPr>
      </w:pPr>
      <w:r w:rsidRPr="00CA60EC">
        <w:rPr>
          <w:snapToGrid w:val="0"/>
          <w:spacing w:val="-4"/>
          <w:lang w:eastAsia="ru-RU"/>
        </w:rPr>
        <w:t xml:space="preserve">4)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</w:t>
      </w:r>
      <w:r w:rsidRPr="00CA60EC">
        <w:rPr>
          <w:snapToGrid w:val="0"/>
          <w:spacing w:val="-11"/>
          <w:lang w:eastAsia="ru-RU"/>
        </w:rPr>
        <w:t>законами;</w:t>
      </w:r>
    </w:p>
    <w:p w:rsidR="00ED0DF8" w:rsidRPr="00CA60EC" w:rsidRDefault="00ED0DF8" w:rsidP="00ED0DF8">
      <w:pPr>
        <w:widowControl w:val="0"/>
        <w:tabs>
          <w:tab w:val="left" w:pos="0"/>
        </w:tabs>
        <w:suppressAutoHyphens w:val="0"/>
        <w:ind w:firstLine="567"/>
        <w:jc w:val="both"/>
        <w:rPr>
          <w:bCs/>
          <w:snapToGrid w:val="0"/>
          <w:lang w:eastAsia="ru-RU"/>
        </w:rPr>
      </w:pPr>
      <w:r w:rsidRPr="00CA60EC">
        <w:rPr>
          <w:bCs/>
          <w:snapToGrid w:val="0"/>
          <w:lang w:eastAsia="ru-RU"/>
        </w:rPr>
        <w:t xml:space="preserve">4.1)регулирование тарифов на подключение к системе коммунальной инфраструктуры, тарифов организаций коммунального комплекса  на подключение, надбавок к тарифам на товары и услуги организаций коммунального комплекса, надбавок к ценам (тарифам) для потребителей. </w:t>
      </w:r>
      <w:proofErr w:type="gramStart"/>
      <w:r w:rsidRPr="00CA60EC">
        <w:rPr>
          <w:bCs/>
          <w:snapToGrid w:val="0"/>
          <w:lang w:eastAsia="ru-RU"/>
        </w:rPr>
        <w:t xml:space="preserve">Полномочия органов местного самоуправления </w:t>
      </w:r>
      <w:proofErr w:type="spellStart"/>
      <w:r>
        <w:rPr>
          <w:bCs/>
          <w:snapToGrid w:val="0"/>
          <w:lang w:eastAsia="ru-RU"/>
        </w:rPr>
        <w:t>Кановск</w:t>
      </w:r>
      <w:r w:rsidRPr="00CA60EC">
        <w:rPr>
          <w:bCs/>
          <w:snapToGrid w:val="0"/>
          <w:lang w:eastAsia="ru-RU"/>
        </w:rPr>
        <w:t>ого</w:t>
      </w:r>
      <w:proofErr w:type="spellEnd"/>
      <w:r w:rsidRPr="00CA60EC">
        <w:rPr>
          <w:bCs/>
          <w:snapToGrid w:val="0"/>
          <w:lang w:eastAsia="ru-RU"/>
        </w:rPr>
        <w:t xml:space="preserve"> сельского поселения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ценам, тарифам для потребителей могут полностью или частично передаваться на основе соглашений между органами местного самоуправления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bCs/>
          <w:snapToGrid w:val="0"/>
          <w:lang w:eastAsia="ru-RU"/>
        </w:rPr>
        <w:t xml:space="preserve"> сельского поселения и органами местного самоуправления </w:t>
      </w:r>
      <w:proofErr w:type="spellStart"/>
      <w:r w:rsidRPr="00CA60EC">
        <w:rPr>
          <w:bCs/>
          <w:snapToGrid w:val="0"/>
          <w:lang w:eastAsia="ru-RU"/>
        </w:rPr>
        <w:t>Старополтавского</w:t>
      </w:r>
      <w:proofErr w:type="spellEnd"/>
      <w:r w:rsidRPr="00CA60EC">
        <w:rPr>
          <w:bCs/>
          <w:snapToGrid w:val="0"/>
          <w:lang w:eastAsia="ru-RU"/>
        </w:rPr>
        <w:t xml:space="preserve"> муниципального района</w:t>
      </w:r>
      <w:proofErr w:type="gramEnd"/>
      <w:r w:rsidRPr="00CA60EC">
        <w:rPr>
          <w:bCs/>
          <w:snapToGrid w:val="0"/>
          <w:lang w:eastAsia="ru-RU"/>
        </w:rPr>
        <w:t xml:space="preserve">, в </w:t>
      </w:r>
      <w:proofErr w:type="gramStart"/>
      <w:r w:rsidRPr="00CA60EC">
        <w:rPr>
          <w:bCs/>
          <w:snapToGrid w:val="0"/>
          <w:lang w:eastAsia="ru-RU"/>
        </w:rPr>
        <w:t>состав</w:t>
      </w:r>
      <w:proofErr w:type="gramEnd"/>
      <w:r w:rsidRPr="00CA60EC">
        <w:rPr>
          <w:bCs/>
          <w:snapToGrid w:val="0"/>
          <w:lang w:eastAsia="ru-RU"/>
        </w:rPr>
        <w:t xml:space="preserve"> которого входит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ое</w:t>
      </w:r>
      <w:proofErr w:type="spellEnd"/>
      <w:r w:rsidRPr="00CA60EC">
        <w:rPr>
          <w:bCs/>
          <w:snapToGrid w:val="0"/>
          <w:lang w:eastAsia="ru-RU"/>
        </w:rPr>
        <w:t xml:space="preserve"> сельское поселение; </w:t>
      </w:r>
    </w:p>
    <w:p w:rsidR="00ED0DF8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lang w:eastAsia="ru-RU"/>
        </w:rPr>
        <w:t>4.2)полномочиями по организации теплоснабжения, предусмотренными Федеральным законом «О теплоснабжении»;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24317E">
        <w:t xml:space="preserve">4.3) полномочиями в сфере водоснабжения и водоотведения, предусмотренными Федеральным </w:t>
      </w:r>
      <w:hyperlink r:id="rId11" w:history="1">
        <w:r w:rsidRPr="0024317E">
          <w:t>законом</w:t>
        </w:r>
      </w:hyperlink>
      <w:r w:rsidRPr="0024317E">
        <w:t xml:space="preserve"> </w:t>
      </w:r>
      <w:r>
        <w:t>«</w:t>
      </w:r>
      <w:r w:rsidRPr="0024317E">
        <w:t>О водоснабжении и водоотведении</w:t>
      </w:r>
      <w:r>
        <w:t>»</w:t>
      </w:r>
      <w:r w:rsidRPr="0024317E">
        <w:t>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5"/>
          <w:lang w:eastAsia="ru-RU"/>
        </w:rPr>
        <w:t xml:space="preserve">5) организационное и материально-техническое обеспечение подготовки </w:t>
      </w:r>
      <w:r w:rsidRPr="00CA60EC">
        <w:rPr>
          <w:snapToGrid w:val="0"/>
          <w:spacing w:val="-6"/>
          <w:lang w:eastAsia="ru-RU"/>
        </w:rPr>
        <w:t xml:space="preserve">и проведения муниципальных выборов, местного референдума, голосования по </w:t>
      </w:r>
      <w:r w:rsidRPr="00CA60EC">
        <w:rPr>
          <w:snapToGrid w:val="0"/>
          <w:spacing w:val="-5"/>
          <w:lang w:eastAsia="ru-RU"/>
        </w:rPr>
        <w:t xml:space="preserve">отзыву депутата, главы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5"/>
          <w:lang w:eastAsia="ru-RU"/>
        </w:rPr>
        <w:t xml:space="preserve"> сельского поселения</w:t>
      </w:r>
      <w:r w:rsidRPr="00CA60EC">
        <w:rPr>
          <w:snapToGrid w:val="0"/>
          <w:spacing w:val="-6"/>
          <w:lang w:eastAsia="ru-RU"/>
        </w:rPr>
        <w:t xml:space="preserve">, голосования по </w:t>
      </w:r>
      <w:r w:rsidRPr="00CA60EC">
        <w:rPr>
          <w:snapToGrid w:val="0"/>
          <w:spacing w:val="-5"/>
          <w:lang w:eastAsia="ru-RU"/>
        </w:rPr>
        <w:t xml:space="preserve">вопросам изменения границ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5"/>
          <w:lang w:eastAsia="ru-RU"/>
        </w:rPr>
        <w:t xml:space="preserve"> сельского поселения, </w:t>
      </w:r>
      <w:r w:rsidRPr="00CA60EC">
        <w:rPr>
          <w:snapToGrid w:val="0"/>
          <w:spacing w:val="-7"/>
          <w:lang w:eastAsia="ru-RU"/>
        </w:rPr>
        <w:t xml:space="preserve">преобразования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7"/>
          <w:lang w:eastAsia="ru-RU"/>
        </w:rPr>
        <w:t xml:space="preserve"> сельского поселения;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5"/>
          <w:lang w:eastAsia="ru-RU"/>
        </w:rPr>
        <w:t xml:space="preserve">6) принятие и организация выполнения планов и программ комплексного </w:t>
      </w:r>
      <w:r w:rsidRPr="00CA60EC">
        <w:rPr>
          <w:snapToGrid w:val="0"/>
          <w:spacing w:val="-3"/>
          <w:lang w:eastAsia="ru-RU"/>
        </w:rPr>
        <w:t xml:space="preserve">социально-экономического развития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3"/>
          <w:lang w:eastAsia="ru-RU"/>
        </w:rPr>
        <w:t xml:space="preserve"> сельского поселения, а </w:t>
      </w:r>
      <w:r w:rsidRPr="00CA60EC">
        <w:rPr>
          <w:snapToGrid w:val="0"/>
          <w:spacing w:val="-5"/>
          <w:lang w:eastAsia="ru-RU"/>
        </w:rPr>
        <w:t xml:space="preserve">также организация сбора статистических показателей, характеризующих состояние экономики и социальной сферы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5"/>
          <w:lang w:eastAsia="ru-RU"/>
        </w:rPr>
        <w:t xml:space="preserve"> сельского поселения </w:t>
      </w:r>
      <w:r w:rsidRPr="00CA60EC">
        <w:rPr>
          <w:snapToGrid w:val="0"/>
          <w:spacing w:val="-1"/>
          <w:lang w:eastAsia="ru-RU"/>
        </w:rPr>
        <w:t xml:space="preserve">и предоставление указанных данных органам государственной власти в </w:t>
      </w:r>
      <w:r w:rsidRPr="00CA60EC">
        <w:rPr>
          <w:snapToGrid w:val="0"/>
          <w:spacing w:val="-7"/>
          <w:lang w:eastAsia="ru-RU"/>
        </w:rPr>
        <w:t>порядке, установленном Правительством Российской Федерации;</w:t>
      </w:r>
    </w:p>
    <w:p w:rsidR="00ED0DF8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spacing w:val="-3"/>
          <w:lang w:eastAsia="ru-RU"/>
        </w:rPr>
      </w:pPr>
      <w:r w:rsidRPr="00D36C90">
        <w:t xml:space="preserve">6.1) разработка и утверждение программ комплексного развития систем коммунальной инфраструктуры </w:t>
      </w:r>
      <w:proofErr w:type="spellStart"/>
      <w:r>
        <w:t>Кановского</w:t>
      </w:r>
      <w:proofErr w:type="spellEnd"/>
      <w:r>
        <w:t xml:space="preserve"> сельского </w:t>
      </w:r>
      <w:r w:rsidRPr="00D36C90">
        <w:t>поселени</w:t>
      </w:r>
      <w:r>
        <w:t>я</w:t>
      </w:r>
      <w:r w:rsidRPr="00D36C90">
        <w:t>, требования к которым устанавливаются Правительством Российской Федерации;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3"/>
          <w:lang w:eastAsia="ru-RU"/>
        </w:rPr>
        <w:t xml:space="preserve">7) учреждение печатного средства массовой информации для </w:t>
      </w:r>
      <w:r w:rsidRPr="00CA60EC">
        <w:rPr>
          <w:snapToGrid w:val="0"/>
          <w:spacing w:val="-5"/>
          <w:lang w:eastAsia="ru-RU"/>
        </w:rPr>
        <w:t xml:space="preserve">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поселения официальной </w:t>
      </w:r>
      <w:r w:rsidRPr="00CA60EC">
        <w:rPr>
          <w:snapToGrid w:val="0"/>
          <w:spacing w:val="-10"/>
          <w:lang w:eastAsia="ru-RU"/>
        </w:rPr>
        <w:t>информации о социально-экономическом и культурном развитии поселения, о развитии его общественной инфраструктуры и иной официальной информации;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spacing w:val="-8"/>
          <w:lang w:eastAsia="ru-RU"/>
        </w:rPr>
      </w:pPr>
      <w:r w:rsidRPr="00CA60EC">
        <w:rPr>
          <w:snapToGrid w:val="0"/>
          <w:spacing w:val="-5"/>
          <w:lang w:eastAsia="ru-RU"/>
        </w:rPr>
        <w:t xml:space="preserve">8) осуществление международных и внешнеэкономических связей в </w:t>
      </w:r>
      <w:r w:rsidRPr="00CA60EC">
        <w:rPr>
          <w:snapToGrid w:val="0"/>
          <w:spacing w:val="-8"/>
          <w:lang w:eastAsia="ru-RU"/>
        </w:rPr>
        <w:t>соответствии с федеральными законами;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spacing w:val="-8"/>
          <w:lang w:eastAsia="ru-RU"/>
        </w:rPr>
      </w:pPr>
      <w:r w:rsidRPr="00CA60EC">
        <w:rPr>
          <w:snapToGrid w:val="0"/>
          <w:spacing w:val="-8"/>
          <w:lang w:eastAsia="ru-RU"/>
        </w:rPr>
        <w:t>8.1) организация подготовки, переподготовки и повышения квалификации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а также профессиональной подготовки, переподготовки и повышения квалификации муниципальных служащих и работников муниципальных учреждений;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lang w:eastAsia="ru-RU"/>
        </w:rPr>
        <w:t xml:space="preserve">8.2)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lang w:eastAsia="ru-RU"/>
        </w:rPr>
        <w:t xml:space="preserve"> сельского поселения,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6"/>
          <w:lang w:eastAsia="ru-RU"/>
        </w:rPr>
        <w:t xml:space="preserve">9) Иные полномочия в соответствии с Федеральным законом «Об общих </w:t>
      </w:r>
      <w:r w:rsidRPr="00CA60EC">
        <w:rPr>
          <w:snapToGrid w:val="0"/>
          <w:spacing w:val="-7"/>
          <w:lang w:eastAsia="ru-RU"/>
        </w:rPr>
        <w:t>принципах организации местного самоуправления в Российской Федерации».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4"/>
          <w:lang w:eastAsia="ru-RU"/>
        </w:rPr>
        <w:t xml:space="preserve">2. Администрация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4"/>
          <w:lang w:eastAsia="ru-RU"/>
        </w:rPr>
        <w:t xml:space="preserve"> сельского поселения </w:t>
      </w:r>
      <w:r w:rsidRPr="00CA60EC">
        <w:rPr>
          <w:snapToGrid w:val="0"/>
          <w:spacing w:val="-3"/>
          <w:lang w:eastAsia="ru-RU"/>
        </w:rPr>
        <w:t xml:space="preserve">вправе принимать решение о привлечении граждан к выполнению на </w:t>
      </w:r>
      <w:r w:rsidRPr="00CA60EC">
        <w:rPr>
          <w:snapToGrid w:val="0"/>
          <w:spacing w:val="-5"/>
          <w:lang w:eastAsia="ru-RU"/>
        </w:rPr>
        <w:t xml:space="preserve">добровольной основе социально значимых для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5"/>
          <w:lang w:eastAsia="ru-RU"/>
        </w:rPr>
        <w:t xml:space="preserve"> сельского поселения работ</w:t>
      </w:r>
      <w:r w:rsidRPr="00CA60EC">
        <w:rPr>
          <w:snapToGrid w:val="0"/>
          <w:lang w:eastAsia="ru-RU"/>
        </w:rPr>
        <w:t xml:space="preserve">, в том числе дежурств, в целях решения вопросов </w:t>
      </w:r>
      <w:r w:rsidRPr="00CA60EC">
        <w:rPr>
          <w:snapToGrid w:val="0"/>
          <w:lang w:eastAsia="ru-RU"/>
        </w:rPr>
        <w:lastRenderedPageBreak/>
        <w:t xml:space="preserve">местного значения, предусмотренных пунктами 8, 9, 16 и 19 части 1 статьи 9 </w:t>
      </w:r>
      <w:r w:rsidRPr="00CA60EC">
        <w:rPr>
          <w:snapToGrid w:val="0"/>
          <w:spacing w:val="-8"/>
          <w:lang w:eastAsia="ru-RU"/>
        </w:rPr>
        <w:t>настоящего Устава.</w:t>
      </w:r>
    </w:p>
    <w:p w:rsidR="00ED0DF8" w:rsidRPr="00CA60EC" w:rsidRDefault="00ED0DF8" w:rsidP="00ED0DF8">
      <w:pPr>
        <w:widowControl w:val="0"/>
        <w:shd w:val="clear" w:color="auto" w:fill="FFFFFF"/>
        <w:tabs>
          <w:tab w:val="left" w:pos="10632"/>
        </w:tabs>
        <w:suppressAutoHyphens w:val="0"/>
        <w:ind w:firstLine="709"/>
        <w:jc w:val="both"/>
        <w:rPr>
          <w:snapToGrid w:val="0"/>
          <w:lang w:eastAsia="ru-RU"/>
        </w:rPr>
      </w:pPr>
      <w:r w:rsidRPr="00CA60EC">
        <w:rPr>
          <w:snapToGrid w:val="0"/>
          <w:spacing w:val="-4"/>
          <w:lang w:eastAsia="ru-RU"/>
        </w:rPr>
        <w:t xml:space="preserve">К социально значимым работам могут быть отнесены только работы, не </w:t>
      </w:r>
      <w:r w:rsidRPr="00CA60EC">
        <w:rPr>
          <w:snapToGrid w:val="0"/>
          <w:spacing w:val="-7"/>
          <w:lang w:eastAsia="ru-RU"/>
        </w:rPr>
        <w:t>требующие специальной профессиональной подготовки.</w:t>
      </w:r>
    </w:p>
    <w:p w:rsidR="00ED0DF8" w:rsidRPr="00E9011D" w:rsidRDefault="00ED0DF8" w:rsidP="00ED0DF8">
      <w:pPr>
        <w:ind w:firstLine="567"/>
        <w:jc w:val="both"/>
      </w:pPr>
      <w:r>
        <w:rPr>
          <w:snapToGrid w:val="0"/>
          <w:spacing w:val="-5"/>
          <w:lang w:eastAsia="ru-RU"/>
        </w:rPr>
        <w:t xml:space="preserve">  </w:t>
      </w:r>
      <w:r w:rsidRPr="00CA60EC">
        <w:rPr>
          <w:snapToGrid w:val="0"/>
          <w:spacing w:val="-5"/>
          <w:lang w:eastAsia="ru-RU"/>
        </w:rPr>
        <w:t xml:space="preserve">К выполнению социально значимых работ могут привлекаться совершеннолетние трудоспособные жители </w:t>
      </w:r>
      <w:proofErr w:type="spellStart"/>
      <w:r>
        <w:rPr>
          <w:snapToGrid w:val="0"/>
          <w:spacing w:val="-8"/>
          <w:lang w:eastAsia="ru-RU"/>
        </w:rPr>
        <w:t>Кановск</w:t>
      </w:r>
      <w:r w:rsidRPr="00CA60EC">
        <w:rPr>
          <w:snapToGrid w:val="0"/>
          <w:spacing w:val="-8"/>
          <w:lang w:eastAsia="ru-RU"/>
        </w:rPr>
        <w:t>ого</w:t>
      </w:r>
      <w:proofErr w:type="spellEnd"/>
      <w:r w:rsidRPr="00CA60EC">
        <w:rPr>
          <w:snapToGrid w:val="0"/>
          <w:spacing w:val="-5"/>
          <w:lang w:eastAsia="ru-RU"/>
        </w:rPr>
        <w:t xml:space="preserve"> сельского поселения в свободное от основной работы или учебы время на безвозмездной </w:t>
      </w:r>
      <w:r w:rsidRPr="00CA60EC">
        <w:rPr>
          <w:snapToGrid w:val="0"/>
          <w:lang w:eastAsia="ru-RU"/>
        </w:rPr>
        <w:t xml:space="preserve">основе не более чем один раз в три месяца. При этом продолжительность </w:t>
      </w:r>
      <w:r w:rsidRPr="00CA60EC">
        <w:rPr>
          <w:snapToGrid w:val="0"/>
          <w:spacing w:val="-7"/>
          <w:lang w:eastAsia="ru-RU"/>
        </w:rPr>
        <w:t>социально значимых работ не может составлять более четырех часов подряд.</w:t>
      </w:r>
    </w:p>
    <w:p w:rsidR="00ED0DF8" w:rsidRPr="00E9011D" w:rsidRDefault="00ED0DF8" w:rsidP="00ED0DF8">
      <w:pPr>
        <w:ind w:firstLine="567"/>
        <w:jc w:val="both"/>
      </w:pPr>
    </w:p>
    <w:p w:rsidR="00ED0DF8" w:rsidRPr="00E9011D" w:rsidRDefault="00ED0DF8" w:rsidP="00ED0DF8">
      <w:pPr>
        <w:ind w:firstLine="567"/>
        <w:jc w:val="both"/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ED0DF8" w:rsidRDefault="00ED0DF8" w:rsidP="00ED0DF8">
      <w:pPr>
        <w:ind w:left="6096"/>
        <w:rPr>
          <w:b/>
        </w:rPr>
      </w:pPr>
    </w:p>
    <w:p w:rsidR="00381EA9" w:rsidRDefault="00381EA9"/>
    <w:sectPr w:rsidR="00381EA9" w:rsidSect="005A1D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01E96"/>
    <w:multiLevelType w:val="hybridMultilevel"/>
    <w:tmpl w:val="48462468"/>
    <w:lvl w:ilvl="0" w:tplc="E6E232B2">
      <w:start w:val="1"/>
      <w:numFmt w:val="decimal"/>
      <w:pStyle w:val="2"/>
      <w:lvlText w:val="Статья %1."/>
      <w:lvlJc w:val="left"/>
      <w:pPr>
        <w:tabs>
          <w:tab w:val="num" w:pos="2098"/>
        </w:tabs>
        <w:ind w:left="2098" w:hanging="1378"/>
      </w:pPr>
      <w:rPr>
        <w:rFonts w:hint="default"/>
        <w:i w:val="0"/>
      </w:rPr>
    </w:lvl>
    <w:lvl w:ilvl="1" w:tplc="C5363A04">
      <w:start w:val="1"/>
      <w:numFmt w:val="decimal"/>
      <w:lvlText w:val="%2)"/>
      <w:lvlJc w:val="left"/>
      <w:pPr>
        <w:tabs>
          <w:tab w:val="num" w:pos="568"/>
        </w:tabs>
        <w:ind w:left="568" w:firstLine="0"/>
      </w:pPr>
      <w:rPr>
        <w:rFonts w:hint="default"/>
        <w:i w:val="0"/>
      </w:rPr>
    </w:lvl>
    <w:lvl w:ilvl="2" w:tplc="F7CE205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9"/>
    </w:lvlOverride>
  </w:num>
  <w:num w:numId="3">
    <w:abstractNumId w:val="0"/>
    <w:lvlOverride w:ilvl="0">
      <w:startOverride w:val="1"/>
    </w:lvlOverride>
    <w:lvlOverride w:ilvl="1">
      <w:startOverride w:val="3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DF8"/>
    <w:rsid w:val="00381EA9"/>
    <w:rsid w:val="00E403C8"/>
    <w:rsid w:val="00E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0DF8"/>
    <w:pPr>
      <w:keepNext/>
      <w:numPr>
        <w:numId w:val="1"/>
      </w:numPr>
      <w:tabs>
        <w:tab w:val="clear" w:pos="2098"/>
      </w:tabs>
      <w:ind w:left="0" w:firstLine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0D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rsid w:val="00ED0DF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D0D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32">
    <w:name w:val="normal32"/>
    <w:basedOn w:val="a"/>
    <w:rsid w:val="00ED0DF8"/>
    <w:pPr>
      <w:jc w:val="center"/>
    </w:pPr>
    <w:rPr>
      <w:rFonts w:ascii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0DF8"/>
    <w:pPr>
      <w:keepNext/>
      <w:numPr>
        <w:numId w:val="1"/>
      </w:numPr>
      <w:tabs>
        <w:tab w:val="clear" w:pos="2098"/>
      </w:tabs>
      <w:ind w:left="0" w:firstLine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0D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rsid w:val="00ED0DF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D0D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32">
    <w:name w:val="normal32"/>
    <w:basedOn w:val="a"/>
    <w:rsid w:val="00ED0DF8"/>
    <w:pPr>
      <w:jc w:val="center"/>
    </w:pPr>
    <w:rPr>
      <w:rFonts w:ascii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37;fld=134;dst=10017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C63669686186283A9913C27A80BDC9E5B37104997F8233E8AB3D2860AN9Z6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22433;fld=134;dst=306" TargetMode="External"/><Relationship Id="rId11" Type="http://schemas.openxmlformats.org/officeDocument/2006/relationships/hyperlink" Target="consultantplus://offline/ref=4E81E92800430F63E070AF0C8BBE6A6A1BFB0C3B0429C7D5F19C66ADCDD83F015BB92458B0517714s670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C63669686186283A9913C27A80BDC9E5B37104997F8233E8AB3D2860AN9Z6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22433;fld=134;dst=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2791</Words>
  <Characters>15914</Characters>
  <Application>Microsoft Office Word</Application>
  <DocSecurity>0</DocSecurity>
  <Lines>132</Lines>
  <Paragraphs>37</Paragraphs>
  <ScaleCrop>false</ScaleCrop>
  <Company>SPecialiST RePack</Company>
  <LinksUpToDate>false</LinksUpToDate>
  <CharactersWithSpaces>18668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2013-07-08T07:04:00Z</dcterms:created>
  <dcterms:modified xsi:type="dcterms:W3CDTF">2013-07-15T10:16:00Z</dcterms:modified>
</cp:coreProperties>
</file>