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0FD" w:rsidRPr="00A3133F" w:rsidRDefault="00640B31" w:rsidP="00A3133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A3133F">
        <w:rPr>
          <w:rFonts w:ascii="Arial" w:hAnsi="Arial" w:cs="Arial"/>
          <w:sz w:val="24"/>
          <w:szCs w:val="24"/>
        </w:rPr>
        <w:t>КАНОВ</w:t>
      </w:r>
      <w:r w:rsidR="003C1A44" w:rsidRPr="00A3133F">
        <w:rPr>
          <w:rFonts w:ascii="Arial" w:hAnsi="Arial" w:cs="Arial"/>
          <w:sz w:val="24"/>
          <w:szCs w:val="24"/>
        </w:rPr>
        <w:t>СКАЯ</w:t>
      </w:r>
      <w:r w:rsidR="002730FD" w:rsidRPr="00A3133F">
        <w:rPr>
          <w:rFonts w:ascii="Arial" w:hAnsi="Arial" w:cs="Arial"/>
          <w:sz w:val="24"/>
          <w:szCs w:val="24"/>
        </w:rPr>
        <w:t xml:space="preserve"> </w:t>
      </w:r>
      <w:r w:rsidR="00BB4F13" w:rsidRPr="00A3133F">
        <w:rPr>
          <w:rFonts w:ascii="Arial" w:hAnsi="Arial" w:cs="Arial"/>
          <w:sz w:val="24"/>
          <w:szCs w:val="24"/>
        </w:rPr>
        <w:t>СЕЛЬСКАЯ ДУМА</w:t>
      </w:r>
    </w:p>
    <w:p w:rsidR="002730FD" w:rsidRPr="00A3133F" w:rsidRDefault="002730FD" w:rsidP="00A3133F">
      <w:pPr>
        <w:pStyle w:val="2"/>
        <w:spacing w:before="0" w:line="240" w:lineRule="auto"/>
        <w:jc w:val="center"/>
        <w:rPr>
          <w:rFonts w:ascii="Arial" w:hAnsi="Arial" w:cs="Arial"/>
          <w:sz w:val="24"/>
          <w:szCs w:val="24"/>
        </w:rPr>
      </w:pPr>
      <w:r w:rsidRPr="00A3133F">
        <w:rPr>
          <w:rFonts w:ascii="Arial" w:hAnsi="Arial" w:cs="Arial"/>
          <w:sz w:val="24"/>
          <w:szCs w:val="24"/>
        </w:rPr>
        <w:t>Старополтавского муниципального района Волгоградской области</w:t>
      </w:r>
    </w:p>
    <w:p w:rsidR="00BB4F13" w:rsidRPr="00A3133F" w:rsidRDefault="00BB4F13" w:rsidP="00A3133F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BB4F13" w:rsidRPr="00A3133F" w:rsidRDefault="00BB4F13" w:rsidP="00A3133F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2730FD" w:rsidRPr="00A3133F" w:rsidRDefault="00BB4F13" w:rsidP="00A3133F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A3133F">
        <w:rPr>
          <w:rFonts w:ascii="Arial" w:hAnsi="Arial" w:cs="Arial"/>
          <w:b/>
          <w:sz w:val="24"/>
          <w:szCs w:val="24"/>
        </w:rPr>
        <w:t>РЕШЕНИЕ</w:t>
      </w:r>
    </w:p>
    <w:p w:rsidR="002730FD" w:rsidRPr="00A3133F" w:rsidRDefault="002730FD" w:rsidP="00A3133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730FD" w:rsidRPr="00A3133F" w:rsidRDefault="002730FD" w:rsidP="00A3133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3133F">
        <w:rPr>
          <w:rFonts w:ascii="Arial" w:hAnsi="Arial" w:cs="Arial"/>
          <w:spacing w:val="-3"/>
          <w:sz w:val="24"/>
          <w:szCs w:val="24"/>
        </w:rPr>
        <w:t>от  «</w:t>
      </w:r>
      <w:r w:rsidR="00640B31" w:rsidRPr="00A3133F">
        <w:rPr>
          <w:rFonts w:ascii="Arial" w:hAnsi="Arial" w:cs="Arial"/>
          <w:spacing w:val="-3"/>
          <w:sz w:val="24"/>
          <w:szCs w:val="24"/>
        </w:rPr>
        <w:t>2</w:t>
      </w:r>
      <w:r w:rsidR="003C1A44" w:rsidRPr="00A3133F">
        <w:rPr>
          <w:rFonts w:ascii="Arial" w:hAnsi="Arial" w:cs="Arial"/>
          <w:spacing w:val="-3"/>
          <w:sz w:val="24"/>
          <w:szCs w:val="24"/>
        </w:rPr>
        <w:t>1</w:t>
      </w:r>
      <w:r w:rsidRPr="00A3133F">
        <w:rPr>
          <w:rFonts w:ascii="Arial" w:hAnsi="Arial" w:cs="Arial"/>
          <w:spacing w:val="-3"/>
          <w:sz w:val="24"/>
          <w:szCs w:val="24"/>
        </w:rPr>
        <w:t>»</w:t>
      </w:r>
      <w:r w:rsidR="003C1A44" w:rsidRPr="00A3133F">
        <w:rPr>
          <w:rFonts w:ascii="Arial" w:hAnsi="Arial" w:cs="Arial"/>
          <w:spacing w:val="-3"/>
          <w:sz w:val="24"/>
          <w:szCs w:val="24"/>
        </w:rPr>
        <w:t>сентября</w:t>
      </w:r>
      <w:r w:rsidRPr="00A3133F">
        <w:rPr>
          <w:rFonts w:ascii="Arial" w:hAnsi="Arial" w:cs="Arial"/>
          <w:spacing w:val="-3"/>
          <w:sz w:val="24"/>
          <w:szCs w:val="24"/>
        </w:rPr>
        <w:t xml:space="preserve">    201</w:t>
      </w:r>
      <w:r w:rsidR="009F3C71" w:rsidRPr="00A3133F">
        <w:rPr>
          <w:rFonts w:ascii="Arial" w:hAnsi="Arial" w:cs="Arial"/>
          <w:spacing w:val="-3"/>
          <w:sz w:val="24"/>
          <w:szCs w:val="24"/>
        </w:rPr>
        <w:t>5</w:t>
      </w:r>
      <w:r w:rsidRPr="00A3133F">
        <w:rPr>
          <w:rFonts w:ascii="Arial" w:hAnsi="Arial" w:cs="Arial"/>
          <w:spacing w:val="-3"/>
          <w:sz w:val="24"/>
          <w:szCs w:val="24"/>
        </w:rPr>
        <w:t xml:space="preserve"> г.                                                                               №</w:t>
      </w:r>
      <w:r w:rsidR="00640B31" w:rsidRPr="00A3133F">
        <w:rPr>
          <w:rFonts w:ascii="Arial" w:hAnsi="Arial" w:cs="Arial"/>
          <w:spacing w:val="-3"/>
          <w:sz w:val="24"/>
          <w:szCs w:val="24"/>
        </w:rPr>
        <w:t>11</w:t>
      </w:r>
      <w:r w:rsidR="003C1A44" w:rsidRPr="00A3133F">
        <w:rPr>
          <w:rFonts w:ascii="Arial" w:hAnsi="Arial" w:cs="Arial"/>
          <w:spacing w:val="-3"/>
          <w:sz w:val="24"/>
          <w:szCs w:val="24"/>
        </w:rPr>
        <w:t>/</w:t>
      </w:r>
      <w:r w:rsidR="00640B31" w:rsidRPr="00A3133F">
        <w:rPr>
          <w:rFonts w:ascii="Arial" w:hAnsi="Arial" w:cs="Arial"/>
          <w:spacing w:val="-3"/>
          <w:sz w:val="24"/>
          <w:szCs w:val="24"/>
        </w:rPr>
        <w:t>1</w:t>
      </w:r>
    </w:p>
    <w:p w:rsidR="002730FD" w:rsidRPr="00A3133F" w:rsidRDefault="002730FD" w:rsidP="00A3133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730FD" w:rsidRPr="00A3133F" w:rsidRDefault="002730FD" w:rsidP="00A3133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4741A" w:rsidRPr="00A3133F" w:rsidRDefault="00BB4F13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  <w:b/>
        </w:rPr>
        <w:t>«</w:t>
      </w:r>
      <w:r w:rsidRPr="00A3133F">
        <w:rPr>
          <w:rFonts w:ascii="Arial" w:hAnsi="Arial" w:cs="Arial"/>
        </w:rPr>
        <w:t>О</w:t>
      </w:r>
      <w:r w:rsidR="00BE10E1" w:rsidRPr="00A3133F">
        <w:rPr>
          <w:rFonts w:ascii="Arial" w:hAnsi="Arial" w:cs="Arial"/>
        </w:rPr>
        <w:t>б утверждении</w:t>
      </w:r>
      <w:r w:rsidRPr="00A3133F">
        <w:rPr>
          <w:rFonts w:ascii="Arial" w:hAnsi="Arial" w:cs="Arial"/>
        </w:rPr>
        <w:t xml:space="preserve"> </w:t>
      </w:r>
      <w:r w:rsidR="00B4741A" w:rsidRPr="00A3133F">
        <w:rPr>
          <w:rFonts w:ascii="Arial" w:hAnsi="Arial" w:cs="Arial"/>
        </w:rPr>
        <w:t xml:space="preserve">Положения о порядке </w:t>
      </w:r>
    </w:p>
    <w:p w:rsidR="00BB4F13" w:rsidRPr="00A3133F" w:rsidRDefault="00B4741A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присвоения, изменения и аннулирования адресов </w:t>
      </w:r>
    </w:p>
    <w:p w:rsidR="00BB4F13" w:rsidRPr="00A3133F" w:rsidRDefault="00BB4F13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на территории </w:t>
      </w:r>
      <w:proofErr w:type="spellStart"/>
      <w:r w:rsidR="00640B31" w:rsidRPr="00A3133F">
        <w:rPr>
          <w:rFonts w:ascii="Arial" w:hAnsi="Arial" w:cs="Arial"/>
        </w:rPr>
        <w:t>Канов</w:t>
      </w:r>
      <w:r w:rsidR="003C1A44" w:rsidRPr="00A3133F">
        <w:rPr>
          <w:rFonts w:ascii="Arial" w:hAnsi="Arial" w:cs="Arial"/>
        </w:rPr>
        <w:t>ского</w:t>
      </w:r>
      <w:proofErr w:type="spellEnd"/>
      <w:r w:rsidRPr="00A3133F">
        <w:rPr>
          <w:rFonts w:ascii="Arial" w:hAnsi="Arial" w:cs="Arial"/>
        </w:rPr>
        <w:t xml:space="preserve"> сельского поселения</w:t>
      </w:r>
    </w:p>
    <w:p w:rsidR="00BB4F13" w:rsidRPr="00A3133F" w:rsidRDefault="00BB4F13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Старополтавского муниципального района</w:t>
      </w:r>
    </w:p>
    <w:p w:rsidR="00BB4F13" w:rsidRPr="00A3133F" w:rsidRDefault="00BB4F13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Волгоградской области». </w:t>
      </w:r>
    </w:p>
    <w:p w:rsidR="00BB4F13" w:rsidRPr="00A3133F" w:rsidRDefault="00BB4F13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BB4F13" w:rsidRPr="00A3133F" w:rsidRDefault="00BB4F13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           </w:t>
      </w:r>
      <w:proofErr w:type="gramStart"/>
      <w:r w:rsidR="00B4741A" w:rsidRPr="00A3133F">
        <w:rPr>
          <w:rFonts w:ascii="Arial" w:hAnsi="Arial" w:cs="Arial"/>
        </w:rPr>
        <w:t xml:space="preserve">В целях приведения нормативно-правового акта в соответствие с действующим законодательством, руководствуясь частью 3 статьи 5 Федерального закона от 28.12.2013 N 443-ФЗ "О федеральной информационной адресной системе", Федеральным законом от 06.10.2003 N 131-ФЗ "Об общих принципах организации местного самоуправления в Российской Федерации", </w:t>
      </w:r>
      <w:r w:rsidRPr="00A3133F">
        <w:rPr>
          <w:rFonts w:ascii="Arial" w:hAnsi="Arial" w:cs="Arial"/>
        </w:rPr>
        <w:t xml:space="preserve">руководствуясь Уставом </w:t>
      </w:r>
      <w:proofErr w:type="spellStart"/>
      <w:r w:rsidR="00640B31" w:rsidRPr="00A3133F">
        <w:rPr>
          <w:rFonts w:ascii="Arial" w:hAnsi="Arial" w:cs="Arial"/>
        </w:rPr>
        <w:t>Канов</w:t>
      </w:r>
      <w:r w:rsidR="003C1A44" w:rsidRPr="00A3133F">
        <w:rPr>
          <w:rFonts w:ascii="Arial" w:hAnsi="Arial" w:cs="Arial"/>
        </w:rPr>
        <w:t>ского</w:t>
      </w:r>
      <w:proofErr w:type="spellEnd"/>
      <w:r w:rsidRPr="00A3133F">
        <w:rPr>
          <w:rFonts w:ascii="Arial" w:hAnsi="Arial" w:cs="Arial"/>
        </w:rPr>
        <w:t xml:space="preserve"> сельского поселения</w:t>
      </w:r>
      <w:r w:rsidR="00B92C17" w:rsidRPr="00A3133F">
        <w:rPr>
          <w:rFonts w:ascii="Arial" w:hAnsi="Arial" w:cs="Arial"/>
        </w:rPr>
        <w:t xml:space="preserve"> </w:t>
      </w:r>
      <w:proofErr w:type="spellStart"/>
      <w:r w:rsidR="00B92C17" w:rsidRPr="00A3133F">
        <w:rPr>
          <w:rFonts w:ascii="Arial" w:hAnsi="Arial" w:cs="Arial"/>
        </w:rPr>
        <w:t>Старополтавского</w:t>
      </w:r>
      <w:proofErr w:type="spellEnd"/>
      <w:r w:rsidR="00B92C17" w:rsidRPr="00A3133F">
        <w:rPr>
          <w:rFonts w:ascii="Arial" w:hAnsi="Arial" w:cs="Arial"/>
        </w:rPr>
        <w:t xml:space="preserve"> муниципального района Волгоградской области</w:t>
      </w:r>
      <w:r w:rsidRPr="00A3133F">
        <w:rPr>
          <w:rFonts w:ascii="Arial" w:hAnsi="Arial" w:cs="Arial"/>
        </w:rPr>
        <w:t xml:space="preserve">,  </w:t>
      </w:r>
      <w:proofErr w:type="spellStart"/>
      <w:r w:rsidR="00640B31" w:rsidRPr="00A3133F">
        <w:rPr>
          <w:rFonts w:ascii="Arial" w:hAnsi="Arial" w:cs="Arial"/>
        </w:rPr>
        <w:t>Канов</w:t>
      </w:r>
      <w:r w:rsidR="003C1A44" w:rsidRPr="00A3133F">
        <w:rPr>
          <w:rFonts w:ascii="Arial" w:hAnsi="Arial" w:cs="Arial"/>
        </w:rPr>
        <w:t>ская</w:t>
      </w:r>
      <w:proofErr w:type="spellEnd"/>
      <w:r w:rsidRPr="00A3133F">
        <w:rPr>
          <w:rFonts w:ascii="Arial" w:hAnsi="Arial" w:cs="Arial"/>
        </w:rPr>
        <w:t xml:space="preserve"> сельская Дума </w:t>
      </w:r>
      <w:proofErr w:type="gramEnd"/>
    </w:p>
    <w:p w:rsidR="00BB4F13" w:rsidRPr="00A3133F" w:rsidRDefault="00BB4F13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BB4F13" w:rsidRPr="00A3133F" w:rsidRDefault="00BB4F13" w:rsidP="00A3133F">
      <w:pPr>
        <w:pStyle w:val="Style6"/>
        <w:spacing w:line="240" w:lineRule="auto"/>
        <w:ind w:left="24" w:hanging="24"/>
        <w:jc w:val="center"/>
        <w:rPr>
          <w:rFonts w:ascii="Arial" w:hAnsi="Arial" w:cs="Arial"/>
        </w:rPr>
      </w:pPr>
      <w:proofErr w:type="gramStart"/>
      <w:r w:rsidRPr="00A3133F">
        <w:rPr>
          <w:rFonts w:ascii="Arial" w:hAnsi="Arial" w:cs="Arial"/>
        </w:rPr>
        <w:t>Р</w:t>
      </w:r>
      <w:proofErr w:type="gramEnd"/>
      <w:r w:rsidRPr="00A3133F">
        <w:rPr>
          <w:rFonts w:ascii="Arial" w:hAnsi="Arial" w:cs="Arial"/>
        </w:rPr>
        <w:t xml:space="preserve"> Е Ш И Л А:</w:t>
      </w:r>
    </w:p>
    <w:p w:rsidR="00BB4F13" w:rsidRPr="00A3133F" w:rsidRDefault="00BB4F13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B4741A" w:rsidRPr="00A3133F" w:rsidRDefault="00BB4F13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1. </w:t>
      </w:r>
      <w:r w:rsidR="00B4741A" w:rsidRPr="00A3133F">
        <w:rPr>
          <w:rFonts w:ascii="Arial" w:hAnsi="Arial" w:cs="Arial"/>
        </w:rPr>
        <w:t xml:space="preserve">Утвердить Положение о порядке присвоения, изменения и аннулирования адресов на территории </w:t>
      </w:r>
      <w:proofErr w:type="spellStart"/>
      <w:r w:rsidR="00640B31" w:rsidRPr="00A3133F">
        <w:rPr>
          <w:rFonts w:ascii="Arial" w:hAnsi="Arial" w:cs="Arial"/>
        </w:rPr>
        <w:t>Канов</w:t>
      </w:r>
      <w:r w:rsidR="003C1A44" w:rsidRPr="00A3133F">
        <w:rPr>
          <w:rFonts w:ascii="Arial" w:hAnsi="Arial" w:cs="Arial"/>
        </w:rPr>
        <w:t>ского</w:t>
      </w:r>
      <w:proofErr w:type="spellEnd"/>
      <w:r w:rsidR="00B4741A" w:rsidRPr="00A3133F">
        <w:rPr>
          <w:rFonts w:ascii="Arial" w:hAnsi="Arial" w:cs="Arial"/>
        </w:rPr>
        <w:t xml:space="preserve"> сельского поселения (приложение).</w:t>
      </w:r>
    </w:p>
    <w:p w:rsidR="00B4741A" w:rsidRPr="00A3133F" w:rsidRDefault="00B4741A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2. Уполномоченным органом по присвоению объекту адресации адреса, изменению и аннулированию адресов на территории </w:t>
      </w:r>
      <w:proofErr w:type="spellStart"/>
      <w:r w:rsidR="00640B31" w:rsidRPr="00A3133F">
        <w:rPr>
          <w:rFonts w:ascii="Arial" w:hAnsi="Arial" w:cs="Arial"/>
        </w:rPr>
        <w:t>Канов</w:t>
      </w:r>
      <w:r w:rsidR="003C1A44" w:rsidRPr="00A3133F">
        <w:rPr>
          <w:rFonts w:ascii="Arial" w:hAnsi="Arial" w:cs="Arial"/>
        </w:rPr>
        <w:t>ского</w:t>
      </w:r>
      <w:proofErr w:type="spellEnd"/>
      <w:r w:rsidRPr="00A3133F">
        <w:rPr>
          <w:rFonts w:ascii="Arial" w:hAnsi="Arial" w:cs="Arial"/>
        </w:rPr>
        <w:t xml:space="preserve"> сельского поселения определить администрацию </w:t>
      </w:r>
      <w:proofErr w:type="spellStart"/>
      <w:r w:rsidR="00640B31" w:rsidRPr="00A3133F">
        <w:rPr>
          <w:rFonts w:ascii="Arial" w:hAnsi="Arial" w:cs="Arial"/>
        </w:rPr>
        <w:t>Канов</w:t>
      </w:r>
      <w:r w:rsidR="003C1A44" w:rsidRPr="00A3133F">
        <w:rPr>
          <w:rFonts w:ascii="Arial" w:hAnsi="Arial" w:cs="Arial"/>
        </w:rPr>
        <w:t>ского</w:t>
      </w:r>
      <w:proofErr w:type="spellEnd"/>
      <w:r w:rsidRPr="00A3133F">
        <w:rPr>
          <w:rFonts w:ascii="Arial" w:hAnsi="Arial" w:cs="Arial"/>
        </w:rPr>
        <w:t xml:space="preserve"> сельского поселения.</w:t>
      </w:r>
    </w:p>
    <w:p w:rsidR="00E95DF9" w:rsidRPr="00A3133F" w:rsidRDefault="003C1A44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3</w:t>
      </w:r>
      <w:r w:rsidR="00E95DF9" w:rsidRPr="00A3133F">
        <w:rPr>
          <w:rFonts w:ascii="Arial" w:hAnsi="Arial" w:cs="Arial"/>
        </w:rPr>
        <w:t xml:space="preserve">. Обнародовать настоящее решение в специально определенных местах, разместить в сети Интернет на сайте </w:t>
      </w:r>
      <w:proofErr w:type="spellStart"/>
      <w:r w:rsidR="00640B31" w:rsidRPr="00A3133F">
        <w:rPr>
          <w:rFonts w:ascii="Arial" w:hAnsi="Arial" w:cs="Arial"/>
        </w:rPr>
        <w:t>Канов</w:t>
      </w:r>
      <w:r w:rsidRPr="00A3133F">
        <w:rPr>
          <w:rFonts w:ascii="Arial" w:hAnsi="Arial" w:cs="Arial"/>
        </w:rPr>
        <w:t>ского</w:t>
      </w:r>
      <w:proofErr w:type="spellEnd"/>
      <w:r w:rsidR="00E95DF9" w:rsidRPr="00A3133F">
        <w:rPr>
          <w:rFonts w:ascii="Arial" w:hAnsi="Arial" w:cs="Arial"/>
        </w:rPr>
        <w:t xml:space="preserve"> сельского поселения.</w:t>
      </w:r>
    </w:p>
    <w:p w:rsidR="00E95DF9" w:rsidRPr="00A3133F" w:rsidRDefault="00E95DF9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3C1A44" w:rsidRPr="00A3133F" w:rsidRDefault="003C1A44" w:rsidP="00A3133F">
      <w:pPr>
        <w:pStyle w:val="Style6"/>
        <w:spacing w:line="240" w:lineRule="auto"/>
        <w:ind w:firstLine="0"/>
        <w:rPr>
          <w:rFonts w:ascii="Arial" w:hAnsi="Arial" w:cs="Arial"/>
        </w:rPr>
      </w:pPr>
    </w:p>
    <w:p w:rsidR="00BB4F13" w:rsidRPr="00A3133F" w:rsidRDefault="00BB4F13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A80B50" w:rsidRPr="00A3133F" w:rsidRDefault="00BB4F13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Глава </w:t>
      </w:r>
      <w:proofErr w:type="spellStart"/>
      <w:r w:rsidR="00640B31" w:rsidRPr="00A3133F">
        <w:rPr>
          <w:rFonts w:ascii="Arial" w:hAnsi="Arial" w:cs="Arial"/>
        </w:rPr>
        <w:t>Канов</w:t>
      </w:r>
      <w:r w:rsidR="003C1A44" w:rsidRPr="00A3133F">
        <w:rPr>
          <w:rFonts w:ascii="Arial" w:hAnsi="Arial" w:cs="Arial"/>
        </w:rPr>
        <w:t>ского</w:t>
      </w:r>
      <w:proofErr w:type="spellEnd"/>
      <w:r w:rsidRPr="00A3133F">
        <w:rPr>
          <w:rFonts w:ascii="Arial" w:hAnsi="Arial" w:cs="Arial"/>
        </w:rPr>
        <w:t xml:space="preserve"> </w:t>
      </w:r>
    </w:p>
    <w:p w:rsidR="00BB4F13" w:rsidRPr="00A3133F" w:rsidRDefault="00E53939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сельского </w:t>
      </w:r>
      <w:r w:rsidR="00BB4F13" w:rsidRPr="00A3133F">
        <w:rPr>
          <w:rFonts w:ascii="Arial" w:hAnsi="Arial" w:cs="Arial"/>
        </w:rPr>
        <w:t xml:space="preserve">поселения                            </w:t>
      </w:r>
      <w:r w:rsidRPr="00A3133F">
        <w:rPr>
          <w:rFonts w:ascii="Arial" w:hAnsi="Arial" w:cs="Arial"/>
        </w:rPr>
        <w:t xml:space="preserve">           </w:t>
      </w:r>
      <w:r w:rsidR="00A80B50" w:rsidRPr="00A3133F">
        <w:rPr>
          <w:rFonts w:ascii="Arial" w:hAnsi="Arial" w:cs="Arial"/>
        </w:rPr>
        <w:t xml:space="preserve">                     </w:t>
      </w:r>
      <w:r w:rsidR="002E07C9" w:rsidRPr="00A3133F">
        <w:rPr>
          <w:rFonts w:ascii="Arial" w:hAnsi="Arial" w:cs="Arial"/>
        </w:rPr>
        <w:t xml:space="preserve"> </w:t>
      </w:r>
      <w:proofErr w:type="spellStart"/>
      <w:r w:rsidR="00640B31" w:rsidRPr="00A3133F">
        <w:rPr>
          <w:rFonts w:ascii="Arial" w:hAnsi="Arial" w:cs="Arial"/>
        </w:rPr>
        <w:t>В.Е.Тимофеев</w:t>
      </w:r>
      <w:proofErr w:type="spellEnd"/>
    </w:p>
    <w:p w:rsidR="00BB4F13" w:rsidRPr="00A3133F" w:rsidRDefault="00BB4F13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BB4F13" w:rsidRPr="00A3133F" w:rsidRDefault="00BB4F13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                                                        </w:t>
      </w:r>
    </w:p>
    <w:p w:rsidR="00A80B50" w:rsidRPr="00A3133F" w:rsidRDefault="00BB4F13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                                                                                               </w:t>
      </w:r>
    </w:p>
    <w:p w:rsidR="00A80B50" w:rsidRDefault="00A80B50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A3133F" w:rsidRDefault="00A3133F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A3133F" w:rsidRDefault="00A3133F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A3133F" w:rsidRDefault="00A3133F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A3133F" w:rsidRDefault="00A3133F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A3133F" w:rsidRDefault="00A3133F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A3133F" w:rsidRDefault="00A3133F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A3133F" w:rsidRDefault="00A3133F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A3133F" w:rsidRPr="00A3133F" w:rsidRDefault="00A3133F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A80B50" w:rsidRPr="00A3133F" w:rsidRDefault="00A80B50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A80B50" w:rsidRPr="00A3133F" w:rsidRDefault="00A80B50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640B31" w:rsidRPr="00A3133F" w:rsidRDefault="00640B31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640B31" w:rsidRPr="00A3133F" w:rsidRDefault="00640B31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BB4F13" w:rsidRPr="00A3133F" w:rsidRDefault="00BB4F13" w:rsidP="00A3133F">
      <w:pPr>
        <w:pStyle w:val="Style6"/>
        <w:spacing w:line="240" w:lineRule="auto"/>
        <w:ind w:left="5103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УТВЕРЖДЕН</w:t>
      </w:r>
      <w:r w:rsidR="003058DC" w:rsidRPr="00A3133F">
        <w:rPr>
          <w:rFonts w:ascii="Arial" w:hAnsi="Arial" w:cs="Arial"/>
        </w:rPr>
        <w:t>О</w:t>
      </w:r>
    </w:p>
    <w:p w:rsidR="00BB4F13" w:rsidRPr="00A3133F" w:rsidRDefault="00BB4F13" w:rsidP="00A3133F">
      <w:pPr>
        <w:pStyle w:val="Style6"/>
        <w:spacing w:line="240" w:lineRule="auto"/>
        <w:ind w:left="5103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                                                                                                 решением  </w:t>
      </w:r>
      <w:proofErr w:type="spellStart"/>
      <w:r w:rsidR="00640B31" w:rsidRPr="00A3133F">
        <w:rPr>
          <w:rFonts w:ascii="Arial" w:hAnsi="Arial" w:cs="Arial"/>
        </w:rPr>
        <w:t>Канов</w:t>
      </w:r>
      <w:r w:rsidR="003C1A44" w:rsidRPr="00A3133F">
        <w:rPr>
          <w:rFonts w:ascii="Arial" w:hAnsi="Arial" w:cs="Arial"/>
        </w:rPr>
        <w:t>ской</w:t>
      </w:r>
      <w:proofErr w:type="spellEnd"/>
      <w:r w:rsidR="00505221" w:rsidRPr="00A3133F">
        <w:rPr>
          <w:rFonts w:ascii="Arial" w:hAnsi="Arial" w:cs="Arial"/>
        </w:rPr>
        <w:t xml:space="preserve"> сельской думы</w:t>
      </w:r>
      <w:r w:rsidRPr="00A3133F">
        <w:rPr>
          <w:rFonts w:ascii="Arial" w:hAnsi="Arial" w:cs="Arial"/>
        </w:rPr>
        <w:t xml:space="preserve">                                                                                                от </w:t>
      </w:r>
      <w:r w:rsidR="00640B31" w:rsidRPr="00A3133F">
        <w:rPr>
          <w:rFonts w:ascii="Arial" w:hAnsi="Arial" w:cs="Arial"/>
        </w:rPr>
        <w:t>2</w:t>
      </w:r>
      <w:r w:rsidR="003C1A44" w:rsidRPr="00A3133F">
        <w:rPr>
          <w:rFonts w:ascii="Arial" w:hAnsi="Arial" w:cs="Arial"/>
        </w:rPr>
        <w:t>1 сентября</w:t>
      </w:r>
      <w:r w:rsidRPr="00A3133F">
        <w:rPr>
          <w:rFonts w:ascii="Arial" w:hAnsi="Arial" w:cs="Arial"/>
        </w:rPr>
        <w:t xml:space="preserve"> 201</w:t>
      </w:r>
      <w:r w:rsidR="00505221" w:rsidRPr="00A3133F">
        <w:rPr>
          <w:rFonts w:ascii="Arial" w:hAnsi="Arial" w:cs="Arial"/>
        </w:rPr>
        <w:t>5</w:t>
      </w:r>
      <w:r w:rsidRPr="00A3133F">
        <w:rPr>
          <w:rFonts w:ascii="Arial" w:hAnsi="Arial" w:cs="Arial"/>
        </w:rPr>
        <w:t xml:space="preserve"> года №</w:t>
      </w:r>
      <w:r w:rsidR="003C1A44" w:rsidRPr="00A3133F">
        <w:rPr>
          <w:rFonts w:ascii="Arial" w:hAnsi="Arial" w:cs="Arial"/>
        </w:rPr>
        <w:t>1</w:t>
      </w:r>
      <w:r w:rsidR="00640B31" w:rsidRPr="00A3133F">
        <w:rPr>
          <w:rFonts w:ascii="Arial" w:hAnsi="Arial" w:cs="Arial"/>
        </w:rPr>
        <w:t>1</w:t>
      </w:r>
      <w:r w:rsidR="003C1A44" w:rsidRPr="00A3133F">
        <w:rPr>
          <w:rFonts w:ascii="Arial" w:hAnsi="Arial" w:cs="Arial"/>
        </w:rPr>
        <w:t>/</w:t>
      </w:r>
      <w:r w:rsidR="00640B31" w:rsidRPr="00A3133F">
        <w:rPr>
          <w:rFonts w:ascii="Arial" w:hAnsi="Arial" w:cs="Arial"/>
        </w:rPr>
        <w:t>1</w:t>
      </w:r>
    </w:p>
    <w:p w:rsidR="00BB4F13" w:rsidRPr="00A3133F" w:rsidRDefault="00BB4F13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EC284C" w:rsidRPr="00A3133F" w:rsidRDefault="00EC284C" w:rsidP="00A3133F">
      <w:pPr>
        <w:pStyle w:val="Style6"/>
        <w:spacing w:line="240" w:lineRule="auto"/>
        <w:ind w:left="24" w:hanging="24"/>
        <w:jc w:val="center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Положение </w:t>
      </w:r>
    </w:p>
    <w:p w:rsidR="00BB4F13" w:rsidRPr="00A3133F" w:rsidRDefault="00EC284C" w:rsidP="00A3133F">
      <w:pPr>
        <w:pStyle w:val="Style6"/>
        <w:spacing w:line="240" w:lineRule="auto"/>
        <w:ind w:left="24" w:hanging="24"/>
        <w:jc w:val="center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о порядке присвоения, изменения и аннулирования адресов на территории </w:t>
      </w:r>
      <w:proofErr w:type="spellStart"/>
      <w:r w:rsidR="00640B31" w:rsidRPr="00A3133F">
        <w:rPr>
          <w:rFonts w:ascii="Arial" w:hAnsi="Arial" w:cs="Arial"/>
        </w:rPr>
        <w:t>Канов</w:t>
      </w:r>
      <w:r w:rsidR="003C1A44" w:rsidRPr="00A3133F">
        <w:rPr>
          <w:rFonts w:ascii="Arial" w:hAnsi="Arial" w:cs="Arial"/>
        </w:rPr>
        <w:t>ского</w:t>
      </w:r>
      <w:proofErr w:type="spellEnd"/>
      <w:r w:rsidRPr="00A3133F">
        <w:rPr>
          <w:rFonts w:ascii="Arial" w:hAnsi="Arial" w:cs="Arial"/>
        </w:rPr>
        <w:t xml:space="preserve"> сельского поселения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jc w:val="center"/>
        <w:rPr>
          <w:rFonts w:ascii="Arial" w:hAnsi="Arial" w:cs="Arial"/>
        </w:rPr>
      </w:pP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I. Общие положения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1.1. Настоящее Положение устанавливает порядок присвоения, изменения и аннулирования адресов, включая требования к структуре адреса.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1.2. Понятия, используемые в настоящем Положении, означают следующее: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proofErr w:type="gramStart"/>
      <w:r w:rsidRPr="00A3133F">
        <w:rPr>
          <w:rFonts w:ascii="Arial" w:hAnsi="Arial" w:cs="Arial"/>
        </w:rPr>
        <w:t>"</w:t>
      </w:r>
      <w:proofErr w:type="spellStart"/>
      <w:r w:rsidRPr="00A3133F">
        <w:rPr>
          <w:rFonts w:ascii="Arial" w:hAnsi="Arial" w:cs="Arial"/>
        </w:rPr>
        <w:t>адресообразующие</w:t>
      </w:r>
      <w:proofErr w:type="spellEnd"/>
      <w:r w:rsidRPr="00A3133F">
        <w:rPr>
          <w:rFonts w:ascii="Arial" w:hAnsi="Arial" w:cs="Arial"/>
        </w:rPr>
        <w:t xml:space="preserve">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  <w:proofErr w:type="gramEnd"/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proofErr w:type="gramStart"/>
      <w:r w:rsidRPr="00A3133F">
        <w:rPr>
          <w:rFonts w:ascii="Arial" w:hAnsi="Arial" w:cs="Arial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  <w:proofErr w:type="gramEnd"/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proofErr w:type="gramStart"/>
      <w:r w:rsidRPr="00A3133F">
        <w:rPr>
          <w:rFonts w:ascii="Arial" w:hAnsi="Arial" w:cs="Arial"/>
        </w:rPr>
        <w:t>"элемент улично-дорожной сети" - улица, проспект, переулок, проезд, набережная, площадь, бульвар, тупик, съезд, шоссе, аллея и иное.</w:t>
      </w:r>
      <w:proofErr w:type="gramEnd"/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1.3. Адрес, присвоенный объекту адресации, должен отвечать следующим требованиям: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а) Уникальность. </w:t>
      </w:r>
      <w:proofErr w:type="gramStart"/>
      <w:r w:rsidRPr="00A3133F">
        <w:rPr>
          <w:rFonts w:ascii="Arial" w:hAnsi="Arial" w:cs="Arial"/>
        </w:rPr>
        <w:t>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  <w:proofErr w:type="gramEnd"/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б) Обязательность. Каждому объекту адресации должен быть присвоен адрес в соответствии с настоящим Положением;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1.4. Присвоение, изменение и аннулирование адресов осуществляется без взимания платы.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1.5.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II. Положение о присвоении объекту адресации адреса,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изменения и аннулирования такого адреса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2.1. Присвоение объекту адресации адреса, изменение и аннулирование такого адреса осуществляется администраци</w:t>
      </w:r>
      <w:r w:rsidR="00265939" w:rsidRPr="00A3133F">
        <w:rPr>
          <w:rFonts w:ascii="Arial" w:hAnsi="Arial" w:cs="Arial"/>
        </w:rPr>
        <w:t>ей</w:t>
      </w:r>
      <w:r w:rsidRPr="00A3133F">
        <w:rPr>
          <w:rFonts w:ascii="Arial" w:hAnsi="Arial" w:cs="Arial"/>
        </w:rPr>
        <w:t xml:space="preserve"> </w:t>
      </w:r>
      <w:proofErr w:type="spellStart"/>
      <w:r w:rsidR="00640B31" w:rsidRPr="00A3133F">
        <w:rPr>
          <w:rFonts w:ascii="Arial" w:hAnsi="Arial" w:cs="Arial"/>
        </w:rPr>
        <w:t>Канов</w:t>
      </w:r>
      <w:r w:rsidR="003C1A44" w:rsidRPr="00A3133F">
        <w:rPr>
          <w:rFonts w:ascii="Arial" w:hAnsi="Arial" w:cs="Arial"/>
        </w:rPr>
        <w:t>ского</w:t>
      </w:r>
      <w:proofErr w:type="spellEnd"/>
      <w:r w:rsidR="00265939" w:rsidRPr="00A3133F">
        <w:rPr>
          <w:rFonts w:ascii="Arial" w:hAnsi="Arial" w:cs="Arial"/>
        </w:rPr>
        <w:t xml:space="preserve"> сельского поселения </w:t>
      </w:r>
      <w:r w:rsidR="001E6A31" w:rsidRPr="00A3133F">
        <w:rPr>
          <w:rFonts w:ascii="Arial" w:hAnsi="Arial" w:cs="Arial"/>
        </w:rPr>
        <w:t xml:space="preserve">(далее – Администрация) </w:t>
      </w:r>
      <w:r w:rsidRPr="00A3133F">
        <w:rPr>
          <w:rFonts w:ascii="Arial" w:hAnsi="Arial" w:cs="Arial"/>
        </w:rPr>
        <w:t>с использованием федеральной информационной адресной системы.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2.2. Присвоение объектам адресации адресов и аннулирование таких адресов осуществляется </w:t>
      </w:r>
      <w:r w:rsidR="001E6A31" w:rsidRPr="00A3133F">
        <w:rPr>
          <w:rFonts w:ascii="Arial" w:hAnsi="Arial" w:cs="Arial"/>
        </w:rPr>
        <w:t>Администрацией</w:t>
      </w:r>
      <w:r w:rsidRPr="00A3133F">
        <w:rPr>
          <w:rFonts w:ascii="Arial" w:hAnsi="Arial" w:cs="Arial"/>
        </w:rPr>
        <w:t xml:space="preserve"> по собственной инициативе или на основании </w:t>
      </w:r>
      <w:r w:rsidRPr="00A3133F">
        <w:rPr>
          <w:rFonts w:ascii="Arial" w:hAnsi="Arial" w:cs="Arial"/>
        </w:rPr>
        <w:lastRenderedPageBreak/>
        <w:t xml:space="preserve">заявлений физических или юридических лиц, указанных в пунктах 2.21 и 2.23. </w:t>
      </w:r>
      <w:proofErr w:type="gramStart"/>
      <w:r w:rsidRPr="00A3133F">
        <w:rPr>
          <w:rFonts w:ascii="Arial" w:hAnsi="Arial" w:cs="Arial"/>
        </w:rPr>
        <w:t xml:space="preserve">Аннулирование адресов объектов адресации осуществляется </w:t>
      </w:r>
      <w:r w:rsidR="001E6A31" w:rsidRPr="00A3133F">
        <w:rPr>
          <w:rFonts w:ascii="Arial" w:hAnsi="Arial" w:cs="Arial"/>
        </w:rPr>
        <w:t>Администрацией</w:t>
      </w:r>
      <w:r w:rsidRPr="00A3133F">
        <w:rPr>
          <w:rFonts w:ascii="Arial" w:hAnsi="Arial" w:cs="Arial"/>
        </w:rPr>
        <w:t xml:space="preserve">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"О государственном кадастре недвижимости", предоставляемой в установленном Правительством Российской Федерации порядке</w:t>
      </w:r>
      <w:proofErr w:type="gramEnd"/>
      <w:r w:rsidRPr="00A3133F">
        <w:rPr>
          <w:rFonts w:ascii="Arial" w:hAnsi="Arial" w:cs="Arial"/>
        </w:rPr>
        <w:t xml:space="preserve">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</w:t>
      </w:r>
      <w:r w:rsidR="001E6A31" w:rsidRPr="00A3133F">
        <w:rPr>
          <w:rFonts w:ascii="Arial" w:hAnsi="Arial" w:cs="Arial"/>
        </w:rPr>
        <w:t>Администрацией</w:t>
      </w:r>
      <w:r w:rsidRPr="00A3133F">
        <w:rPr>
          <w:rFonts w:ascii="Arial" w:hAnsi="Arial" w:cs="Arial"/>
        </w:rPr>
        <w:t xml:space="preserve"> на основании принятых решений о присвоении </w:t>
      </w:r>
      <w:proofErr w:type="spellStart"/>
      <w:r w:rsidRPr="00A3133F">
        <w:rPr>
          <w:rFonts w:ascii="Arial" w:hAnsi="Arial" w:cs="Arial"/>
        </w:rPr>
        <w:t>адресообразующим</w:t>
      </w:r>
      <w:proofErr w:type="spellEnd"/>
      <w:r w:rsidRPr="00A3133F">
        <w:rPr>
          <w:rFonts w:ascii="Arial" w:hAnsi="Arial" w:cs="Arial"/>
        </w:rPr>
        <w:t xml:space="preserve"> элементам наименований, об изменении и аннулировании их наименований.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2.3. Присвоение объекту адресации адреса осуществляется: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а) в отношении земельных участков в случаях: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- подготовки документации по планировке территории в </w:t>
      </w:r>
      <w:proofErr w:type="gramStart"/>
      <w:r w:rsidRPr="00A3133F">
        <w:rPr>
          <w:rFonts w:ascii="Arial" w:hAnsi="Arial" w:cs="Arial"/>
        </w:rPr>
        <w:t>отношении</w:t>
      </w:r>
      <w:proofErr w:type="gramEnd"/>
      <w:r w:rsidRPr="00A3133F">
        <w:rPr>
          <w:rFonts w:ascii="Arial" w:hAnsi="Arial" w:cs="Arial"/>
        </w:rPr>
        <w:t xml:space="preserve"> застроенной и подлежащей застройке территории в соответствии с Градостроительным кодексом Российской Федерации;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proofErr w:type="gramStart"/>
      <w:r w:rsidRPr="00A3133F">
        <w:rPr>
          <w:rFonts w:ascii="Arial" w:hAnsi="Arial" w:cs="Arial"/>
        </w:rPr>
        <w:t>- выполнения в отношении земельного участка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б) в отношении зданий, сооружений и объектов незавершенного строительства в случаях: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- выдачи (получения) разрешения на строительство здания или сооружения;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proofErr w:type="gramStart"/>
      <w:r w:rsidRPr="00A3133F">
        <w:rPr>
          <w:rFonts w:ascii="Arial" w:hAnsi="Arial" w:cs="Arial"/>
        </w:rPr>
        <w:t>- выполнения в отношении здания, сооружения и объекта незавершенного строительства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A3133F">
        <w:rPr>
          <w:rFonts w:ascii="Arial" w:hAnsi="Arial" w:cs="Arial"/>
        </w:rPr>
        <w:t xml:space="preserve">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в) в отношении помещений в случаях: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- 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2.4.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2.5. В случае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2.6. В случае присвоения адреса многоквартирному дому осуществляется одновременное </w:t>
      </w:r>
      <w:r w:rsidRPr="00A3133F">
        <w:rPr>
          <w:rFonts w:ascii="Arial" w:hAnsi="Arial" w:cs="Arial"/>
        </w:rPr>
        <w:lastRenderedPageBreak/>
        <w:t>присвоение адресов всем расположенным в нем помещениям.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2.7. </w:t>
      </w:r>
      <w:proofErr w:type="gramStart"/>
      <w:r w:rsidRPr="00A3133F">
        <w:rPr>
          <w:rFonts w:ascii="Arial" w:hAnsi="Arial" w:cs="Arial"/>
        </w:rPr>
        <w:t xml:space="preserve">В случае присвоения наименований элементам планировочной структуры и элементам улично-дорожной сети, изменения или аннулирования их наименований, изменения адресов объектов адресации, решения по которым принимаются </w:t>
      </w:r>
      <w:r w:rsidR="001E6A31" w:rsidRPr="00A3133F">
        <w:rPr>
          <w:rFonts w:ascii="Arial" w:hAnsi="Arial" w:cs="Arial"/>
        </w:rPr>
        <w:t>Администрацией</w:t>
      </w:r>
      <w:r w:rsidRPr="00A3133F">
        <w:rPr>
          <w:rFonts w:ascii="Arial" w:hAnsi="Arial" w:cs="Arial"/>
        </w:rPr>
        <w:t>, осуществляется одновременно с размещением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 реестра.</w:t>
      </w:r>
      <w:proofErr w:type="gramEnd"/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2.8. Аннулирование адреса объекта адресации осуществляется в случаях: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а) прекращения существования объекта адресации;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б) отказа в осуществлении кадастрового учета объекта адресации по основаниям, указанным в пунктах 1 и 3 части 2 статьи 27 Федерального закона "О государственном кадастре недвижимости";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в) присвоения объекту адресации нового адреса.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2.9.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"О государственном кадастре недвижимости", из государственного кадастра недвижимости.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2.10.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2.11.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2.12.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2.13. При присвоении объекту адресации адреса или аннулировании его адреса Отдел обязан: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а) определить возможность присвоения объекту адресации адреса или аннулирования его адреса;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б) провести осмотр местонахождения объекта адресации (при необходимости);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в) принять проект решения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 Положением, или об отказе в присвоении объекту адресации адреса или аннулировании его адреса.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2.14. Присвоение объекту адресации адреса или аннулирование его адреса подтверждается </w:t>
      </w:r>
      <w:r w:rsidR="001E6A31" w:rsidRPr="00A3133F">
        <w:rPr>
          <w:rFonts w:ascii="Arial" w:hAnsi="Arial" w:cs="Arial"/>
        </w:rPr>
        <w:t>решением Администрации</w:t>
      </w:r>
      <w:r w:rsidRPr="00A3133F">
        <w:rPr>
          <w:rFonts w:ascii="Arial" w:hAnsi="Arial" w:cs="Arial"/>
        </w:rPr>
        <w:t xml:space="preserve"> о присвоении объекту адресации адреса или аннулировании его адреса</w:t>
      </w:r>
      <w:r w:rsidR="001E6A31" w:rsidRPr="00A3133F">
        <w:rPr>
          <w:rFonts w:ascii="Arial" w:hAnsi="Arial" w:cs="Arial"/>
        </w:rPr>
        <w:t xml:space="preserve"> в форме постановления</w:t>
      </w:r>
      <w:r w:rsidRPr="00A3133F">
        <w:rPr>
          <w:rFonts w:ascii="Arial" w:hAnsi="Arial" w:cs="Arial"/>
        </w:rPr>
        <w:t>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2.15. Решение о присвоении объекту адресации адреса принимается одновременно: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а) с утверждением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б) с заключением соглашения о перераспределении земельных участков, являющихся объектами адресации, в соответствии с Земельным кодексом Российской Федерации;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в) с заключением договора о развитии застроенной территории в соответствии с Градостроительным кодексом Российской Федерации;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г) с утверждением проекта планировки территории;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д) с принятием решения о строительстве объекта адресации.</w:t>
      </w:r>
    </w:p>
    <w:p w:rsidR="00EC284C" w:rsidRPr="00A3133F" w:rsidRDefault="001E6A31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2.16. Решение А</w:t>
      </w:r>
      <w:r w:rsidR="00EC284C" w:rsidRPr="00A3133F">
        <w:rPr>
          <w:rFonts w:ascii="Arial" w:hAnsi="Arial" w:cs="Arial"/>
        </w:rPr>
        <w:t>дминистрации о присвоении объекту адресации адреса содержит: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- присвоенный объекту адресации адрес;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lastRenderedPageBreak/>
        <w:t>- реквизиты и наименования документов, на основании которых принято решение о присвоении адреса;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- описание местоположения объекта адресации;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- кадастровые номера, адреса и сведения об объектах недвижимости, из которых образуется объект адресации;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- 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- другие необходимые сведе</w:t>
      </w:r>
      <w:r w:rsidR="001E6A31" w:rsidRPr="00A3133F">
        <w:rPr>
          <w:rFonts w:ascii="Arial" w:hAnsi="Arial" w:cs="Arial"/>
        </w:rPr>
        <w:t>ния, определенные Администрацией</w:t>
      </w:r>
      <w:r w:rsidRPr="00A3133F">
        <w:rPr>
          <w:rFonts w:ascii="Arial" w:hAnsi="Arial" w:cs="Arial"/>
        </w:rPr>
        <w:t>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В случае присвоения адреса поставленному на государственный кадастровый учет объекту недвижимости в решении</w:t>
      </w:r>
      <w:r w:rsidR="001E6A31" w:rsidRPr="00A3133F">
        <w:rPr>
          <w:rFonts w:ascii="Arial" w:hAnsi="Arial" w:cs="Arial"/>
        </w:rPr>
        <w:t xml:space="preserve"> А</w:t>
      </w:r>
      <w:r w:rsidRPr="00A3133F">
        <w:rPr>
          <w:rFonts w:ascii="Arial" w:hAnsi="Arial" w:cs="Arial"/>
        </w:rPr>
        <w:t>дминистрации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2.17. Решение </w:t>
      </w:r>
      <w:r w:rsidR="00AA39A3" w:rsidRPr="00A3133F">
        <w:rPr>
          <w:rFonts w:ascii="Arial" w:hAnsi="Arial" w:cs="Arial"/>
        </w:rPr>
        <w:t>А</w:t>
      </w:r>
      <w:r w:rsidRPr="00A3133F">
        <w:rPr>
          <w:rFonts w:ascii="Arial" w:hAnsi="Arial" w:cs="Arial"/>
        </w:rPr>
        <w:t>дминистрации об аннулировании адреса объекта адресации содержит: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- аннулируемый адрес объекта адресации;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- уникальный номер аннулируемого адреса объекта адресации в государственном адресном реестре;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- причину аннулирования адреса объекта адресации;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- 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- 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- другие необ</w:t>
      </w:r>
      <w:r w:rsidR="00AA39A3" w:rsidRPr="00A3133F">
        <w:rPr>
          <w:rFonts w:ascii="Arial" w:hAnsi="Arial" w:cs="Arial"/>
        </w:rPr>
        <w:t>ходимые сведения, определенные А</w:t>
      </w:r>
      <w:r w:rsidRPr="00A3133F">
        <w:rPr>
          <w:rFonts w:ascii="Arial" w:hAnsi="Arial" w:cs="Arial"/>
        </w:rPr>
        <w:t>дминистрацией.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Решение об аннулировании адреса объекта адресации в случае присвоения объекту адресации нового адреса может быть объединено с решением о присвоении этому объекту адресации нового адреса.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2.18. Решения </w:t>
      </w:r>
      <w:r w:rsidR="00AA39A3" w:rsidRPr="00A3133F">
        <w:rPr>
          <w:rFonts w:ascii="Arial" w:hAnsi="Arial" w:cs="Arial"/>
        </w:rPr>
        <w:t>А</w:t>
      </w:r>
      <w:r w:rsidRPr="00A3133F">
        <w:rPr>
          <w:rFonts w:ascii="Arial" w:hAnsi="Arial" w:cs="Arial"/>
        </w:rPr>
        <w:t>дминистрации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2.19. Решение о присвоении объекту адресации адреса или аннулировании его адреса п</w:t>
      </w:r>
      <w:r w:rsidR="00AA39A3" w:rsidRPr="00A3133F">
        <w:rPr>
          <w:rFonts w:ascii="Arial" w:hAnsi="Arial" w:cs="Arial"/>
        </w:rPr>
        <w:t>одлежит обязательному внесению А</w:t>
      </w:r>
      <w:r w:rsidRPr="00A3133F">
        <w:rPr>
          <w:rFonts w:ascii="Arial" w:hAnsi="Arial" w:cs="Arial"/>
        </w:rPr>
        <w:t>дминистрацией в государственный адресный реестр в течение 3 рабочих дней со дня принятия такого решения.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2.20.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2.21.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а) право хозяйственного ведения;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б) право оперативного управления;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в) право пожизненно наследуемого владения;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г) право постоянного (бессрочного) пользования.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2.22. Заявление составляется лицами, указанными в пункте 2.</w:t>
      </w:r>
      <w:r w:rsidR="00AA39A3" w:rsidRPr="00A3133F">
        <w:rPr>
          <w:rFonts w:ascii="Arial" w:hAnsi="Arial" w:cs="Arial"/>
        </w:rPr>
        <w:t>21</w:t>
      </w:r>
      <w:r w:rsidRPr="00A3133F">
        <w:rPr>
          <w:rFonts w:ascii="Arial" w:hAnsi="Arial" w:cs="Arial"/>
        </w:rPr>
        <w:t xml:space="preserve"> настоящего Положения (далее - заявитель), по форме, устанавливаемой Министерством финансов Российской Федерации.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2.23. С заявлением вправе обратиться представители заявител</w:t>
      </w:r>
      <w:r w:rsidR="00AA39A3" w:rsidRPr="00A3133F">
        <w:rPr>
          <w:rFonts w:ascii="Arial" w:hAnsi="Arial" w:cs="Arial"/>
        </w:rPr>
        <w:t>и</w:t>
      </w:r>
      <w:r w:rsidRPr="00A3133F">
        <w:rPr>
          <w:rFonts w:ascii="Arial" w:hAnsi="Arial" w:cs="Arial"/>
        </w:rPr>
        <w:t xml:space="preserve">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акта </w:t>
      </w:r>
      <w:r w:rsidR="00AA39A3" w:rsidRPr="00A3133F">
        <w:rPr>
          <w:rFonts w:ascii="Arial" w:hAnsi="Arial" w:cs="Arial"/>
        </w:rPr>
        <w:t>А</w:t>
      </w:r>
      <w:r w:rsidRPr="00A3133F">
        <w:rPr>
          <w:rFonts w:ascii="Arial" w:hAnsi="Arial" w:cs="Arial"/>
        </w:rPr>
        <w:t>дминистрации (далее - представитель заявителя).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От имени собственников помещений в многоквартирном доме с заявлением вправе </w:t>
      </w:r>
      <w:r w:rsidRPr="00A3133F">
        <w:rPr>
          <w:rFonts w:ascii="Arial" w:hAnsi="Arial" w:cs="Arial"/>
        </w:rPr>
        <w:lastRenderedPageBreak/>
        <w:t>обратиться представитель таких собственников в установленном законодательством Российской Федерации порядке решением общего собрания указанных собственников.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proofErr w:type="gramStart"/>
      <w:r w:rsidRPr="00A3133F">
        <w:rPr>
          <w:rFonts w:ascii="Arial" w:hAnsi="Arial" w:cs="Arial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2.24.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2.25. </w:t>
      </w:r>
      <w:proofErr w:type="gramStart"/>
      <w:r w:rsidRPr="00A3133F">
        <w:rPr>
          <w:rFonts w:ascii="Arial" w:hAnsi="Arial" w:cs="Arial"/>
        </w:rPr>
        <w:t xml:space="preserve">Заявление направляется заявителем (представителем заявителя) в </w:t>
      </w:r>
      <w:r w:rsidR="00AA39A3" w:rsidRPr="00A3133F">
        <w:rPr>
          <w:rFonts w:ascii="Arial" w:hAnsi="Arial" w:cs="Arial"/>
        </w:rPr>
        <w:t>А</w:t>
      </w:r>
      <w:r w:rsidRPr="00A3133F">
        <w:rPr>
          <w:rFonts w:ascii="Arial" w:hAnsi="Arial" w:cs="Arial"/>
        </w:rPr>
        <w:t>дминистрацию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портал).</w:t>
      </w:r>
      <w:proofErr w:type="gramEnd"/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Заявление представляется заявителем (представителем заявителя) в </w:t>
      </w:r>
      <w:r w:rsidR="00AA39A3" w:rsidRPr="00A3133F">
        <w:rPr>
          <w:rFonts w:ascii="Arial" w:hAnsi="Arial" w:cs="Arial"/>
        </w:rPr>
        <w:t>А</w:t>
      </w:r>
      <w:r w:rsidRPr="00A3133F">
        <w:rPr>
          <w:rFonts w:ascii="Arial" w:hAnsi="Arial" w:cs="Arial"/>
        </w:rPr>
        <w:t>дминистрацию или многофункциональный центр предоставления государственных и муниципальных услуг, с которым в установленном Правительством Российской Федерации порядке заключено соглашение о взаимодействии.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Перечень многофункциональных центров, с которыми в установленном Правительством Российской Федерации порядке заключено соглашение о взаимодействии, публикуется на официальных сайтах в информационно-телекоммуникационной сети "Интернет".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Заявление представляется в </w:t>
      </w:r>
      <w:r w:rsidR="00FD6009" w:rsidRPr="00A3133F">
        <w:rPr>
          <w:rFonts w:ascii="Arial" w:hAnsi="Arial" w:cs="Arial"/>
        </w:rPr>
        <w:t>А</w:t>
      </w:r>
      <w:r w:rsidRPr="00A3133F">
        <w:rPr>
          <w:rFonts w:ascii="Arial" w:hAnsi="Arial" w:cs="Arial"/>
        </w:rPr>
        <w:t>дминистрацию или многофункциональный центр по месту нахождения объекта адресации.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2.26. Заявление подписывается заявителем либо представителем заявителя.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2.27.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proofErr w:type="gramStart"/>
      <w:r w:rsidRPr="00A3133F">
        <w:rPr>
          <w:rFonts w:ascii="Arial" w:hAnsi="Arial" w:cs="Arial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2.28. К заявлению прилагаются следующие документы: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а) правоустанавливающие и (или) </w:t>
      </w:r>
      <w:proofErr w:type="spellStart"/>
      <w:r w:rsidRPr="00A3133F">
        <w:rPr>
          <w:rFonts w:ascii="Arial" w:hAnsi="Arial" w:cs="Arial"/>
        </w:rPr>
        <w:t>правоудостоверяющие</w:t>
      </w:r>
      <w:proofErr w:type="spellEnd"/>
      <w:r w:rsidRPr="00A3133F">
        <w:rPr>
          <w:rFonts w:ascii="Arial" w:hAnsi="Arial" w:cs="Arial"/>
        </w:rPr>
        <w:t xml:space="preserve"> документы на объект (объекты) адресации;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</w:t>
      </w:r>
      <w:r w:rsidRPr="00A3133F">
        <w:rPr>
          <w:rFonts w:ascii="Arial" w:hAnsi="Arial" w:cs="Arial"/>
        </w:rPr>
        <w:lastRenderedPageBreak/>
        <w:t>объектов недвижимости с образованием одного и более новых объектов адресации);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е) решение администрации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ж) акт приемочной комиссии при переустройстве и (или) перепланировке помещения, приводящих к образованию одного и более нового объекта адресации (в случае преобразования объектов недвижимости (помещений) с образованием одного и более нового объекта адресации);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з) кадастровая выписка об объекте недвижимости, который снят с учета (в случае аннулирования адреса объекта адресации по основаниям, указанным в подпункте "а" пункта 2.8);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подпункте "б" пункта 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2.29. Администрация или многофункциональный центр запрашивают документы, указанные в пункте 2.28,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Заявители (представители заявителя) при подаче заявления вправе приложить к нему документы, указанные в пункте 2.28,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Документы, указанные в пункте 2.28, представляемые в </w:t>
      </w:r>
      <w:r w:rsidR="00605567" w:rsidRPr="00A3133F">
        <w:rPr>
          <w:rFonts w:ascii="Arial" w:hAnsi="Arial" w:cs="Arial"/>
        </w:rPr>
        <w:t>А</w:t>
      </w:r>
      <w:r w:rsidRPr="00A3133F">
        <w:rPr>
          <w:rFonts w:ascii="Arial" w:hAnsi="Arial" w:cs="Arial"/>
        </w:rPr>
        <w:t>дминистрацию или многофункциональный центр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2.30. Если заявление и документы, указанные в пункте 2.28, представляются заявителем (представителем заявителя) в </w:t>
      </w:r>
      <w:r w:rsidR="000E79D6" w:rsidRPr="00A3133F">
        <w:rPr>
          <w:rFonts w:ascii="Arial" w:hAnsi="Arial" w:cs="Arial"/>
        </w:rPr>
        <w:t>А</w:t>
      </w:r>
      <w:r w:rsidRPr="00A3133F">
        <w:rPr>
          <w:rFonts w:ascii="Arial" w:hAnsi="Arial" w:cs="Arial"/>
        </w:rPr>
        <w:t>дминистрацию или многофункциональный центр,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proofErr w:type="gramStart"/>
      <w:r w:rsidRPr="00A3133F">
        <w:rPr>
          <w:rFonts w:ascii="Arial" w:hAnsi="Arial" w:cs="Arial"/>
        </w:rPr>
        <w:t xml:space="preserve">В случае если заявление и документы, указанные в пункте 2.28, представлены в </w:t>
      </w:r>
      <w:r w:rsidR="000E79D6" w:rsidRPr="00A3133F">
        <w:rPr>
          <w:rFonts w:ascii="Arial" w:hAnsi="Arial" w:cs="Arial"/>
        </w:rPr>
        <w:t>А</w:t>
      </w:r>
      <w:r w:rsidRPr="00A3133F">
        <w:rPr>
          <w:rFonts w:ascii="Arial" w:hAnsi="Arial" w:cs="Arial"/>
        </w:rPr>
        <w:t xml:space="preserve">дминистрацию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</w:t>
      </w:r>
      <w:r w:rsidR="00D57E3E" w:rsidRPr="00A3133F">
        <w:rPr>
          <w:rFonts w:ascii="Arial" w:hAnsi="Arial" w:cs="Arial"/>
        </w:rPr>
        <w:t>А</w:t>
      </w:r>
      <w:r w:rsidRPr="00A3133F">
        <w:rPr>
          <w:rFonts w:ascii="Arial" w:hAnsi="Arial" w:cs="Arial"/>
        </w:rPr>
        <w:t>дминистрацией или многофункциональным центром по указанному в заявлении почтовому адресу в течение рабочего дня</w:t>
      </w:r>
      <w:r w:rsidR="00D57E3E" w:rsidRPr="00A3133F">
        <w:rPr>
          <w:rFonts w:ascii="Arial" w:hAnsi="Arial" w:cs="Arial"/>
        </w:rPr>
        <w:t>, следующего за днем получения А</w:t>
      </w:r>
      <w:r w:rsidRPr="00A3133F">
        <w:rPr>
          <w:rFonts w:ascii="Arial" w:hAnsi="Arial" w:cs="Arial"/>
        </w:rPr>
        <w:t>дминистрацией или многофункциональным центром документов.</w:t>
      </w:r>
      <w:proofErr w:type="gramEnd"/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proofErr w:type="gramStart"/>
      <w:r w:rsidRPr="00A3133F">
        <w:rPr>
          <w:rFonts w:ascii="Arial" w:hAnsi="Arial" w:cs="Arial"/>
        </w:rPr>
        <w:t xml:space="preserve">Получение заявления и документов, указанных в пункте 2.28, представляемых в форме электронных документов, подтверждается </w:t>
      </w:r>
      <w:r w:rsidR="00D57E3E" w:rsidRPr="00A3133F">
        <w:rPr>
          <w:rFonts w:ascii="Arial" w:hAnsi="Arial" w:cs="Arial"/>
        </w:rPr>
        <w:t>А</w:t>
      </w:r>
      <w:r w:rsidRPr="00A3133F">
        <w:rPr>
          <w:rFonts w:ascii="Arial" w:hAnsi="Arial" w:cs="Arial"/>
        </w:rPr>
        <w:t xml:space="preserve">дминистрацией или многофункциональным центром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</w:t>
      </w:r>
      <w:r w:rsidR="00D57E3E" w:rsidRPr="00A3133F">
        <w:rPr>
          <w:rFonts w:ascii="Arial" w:hAnsi="Arial" w:cs="Arial"/>
        </w:rPr>
        <w:t>А</w:t>
      </w:r>
      <w:r w:rsidRPr="00A3133F">
        <w:rPr>
          <w:rFonts w:ascii="Arial" w:hAnsi="Arial" w:cs="Arial"/>
        </w:rPr>
        <w:t xml:space="preserve">дминистрацией или многофункциональным центром заявления и документов, а также перечень наименований файлов, представленных в </w:t>
      </w:r>
      <w:r w:rsidRPr="00A3133F">
        <w:rPr>
          <w:rFonts w:ascii="Arial" w:hAnsi="Arial" w:cs="Arial"/>
        </w:rPr>
        <w:lastRenderedPageBreak/>
        <w:t>форме электронных документов, с указанием их объема.</w:t>
      </w:r>
      <w:proofErr w:type="gramEnd"/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Сообщение о получении заявления и документов, указанных в пункте 2.28, направляется по указанному в заявлении адресу электронной почты или в личный кабинет заявителя (представителя заявителя) на едином портале или в федеральной информационной адресной системе в случае представления заявления и документов соответственно через единый портал или портал адресной системы.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Сообщение о получении заявления и документов, указанных в пункте 2.28,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2.31. Решение о присвоении объекту адресации адреса или аннулировании его адреса, а также решение об отказе в таком присвоении или аннулировании принимается </w:t>
      </w:r>
      <w:r w:rsidR="00D57E3E" w:rsidRPr="00A3133F">
        <w:rPr>
          <w:rFonts w:ascii="Arial" w:hAnsi="Arial" w:cs="Arial"/>
        </w:rPr>
        <w:t>Администрацией</w:t>
      </w:r>
      <w:r w:rsidRPr="00A3133F">
        <w:rPr>
          <w:rFonts w:ascii="Arial" w:hAnsi="Arial" w:cs="Arial"/>
        </w:rPr>
        <w:t xml:space="preserve"> в срок не более чем 1</w:t>
      </w:r>
      <w:r w:rsidR="00C94706" w:rsidRPr="00A3133F">
        <w:rPr>
          <w:rFonts w:ascii="Arial" w:hAnsi="Arial" w:cs="Arial"/>
        </w:rPr>
        <w:t>5</w:t>
      </w:r>
      <w:r w:rsidRPr="00A3133F">
        <w:rPr>
          <w:rFonts w:ascii="Arial" w:hAnsi="Arial" w:cs="Arial"/>
        </w:rPr>
        <w:t xml:space="preserve"> рабочих дней со дня поступления заявления.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2.32. В случае представления заявления через многофункциональный центр срок, указанный в пункте 2.31, исчисляется со дня передачи многофункциональным центром заявления и документов, указанных в пункте 2.28 (при их наличии), в </w:t>
      </w:r>
      <w:r w:rsidR="002A2406" w:rsidRPr="00A3133F">
        <w:rPr>
          <w:rFonts w:ascii="Arial" w:hAnsi="Arial" w:cs="Arial"/>
        </w:rPr>
        <w:t>А</w:t>
      </w:r>
      <w:r w:rsidRPr="00A3133F">
        <w:rPr>
          <w:rFonts w:ascii="Arial" w:hAnsi="Arial" w:cs="Arial"/>
        </w:rPr>
        <w:t>дминистрацию.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2.33. Решение </w:t>
      </w:r>
      <w:r w:rsidR="00274570" w:rsidRPr="00A3133F">
        <w:rPr>
          <w:rFonts w:ascii="Arial" w:hAnsi="Arial" w:cs="Arial"/>
        </w:rPr>
        <w:t xml:space="preserve">Администрации </w:t>
      </w:r>
      <w:r w:rsidRPr="00A3133F">
        <w:rPr>
          <w:rFonts w:ascii="Arial" w:hAnsi="Arial" w:cs="Arial"/>
        </w:rPr>
        <w:t xml:space="preserve">о присвоении объекту адресации адреса или аннулировании его адреса, а также решение об отказе в таком присвоении или аннулировании адреса направляется </w:t>
      </w:r>
      <w:r w:rsidR="00274570" w:rsidRPr="00A3133F">
        <w:rPr>
          <w:rFonts w:ascii="Arial" w:hAnsi="Arial" w:cs="Arial"/>
        </w:rPr>
        <w:t>Администрацией</w:t>
      </w:r>
      <w:r w:rsidRPr="00A3133F">
        <w:rPr>
          <w:rFonts w:ascii="Arial" w:hAnsi="Arial" w:cs="Arial"/>
        </w:rPr>
        <w:t xml:space="preserve"> заявителю (представителю заявителя) одним из способов, указанным в заявлении: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- в форме электронного документа с использованием информационно-телекоммуникационных сетей общего пользования, в том числе единого портала или портала адресной системы, не позднее одного рабочего дня со дня истечения срока, указанного в пунктах 2.31 и 2.32;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-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</w:t>
      </w:r>
      <w:proofErr w:type="gramStart"/>
      <w:r w:rsidRPr="00A3133F">
        <w:rPr>
          <w:rFonts w:ascii="Arial" w:hAnsi="Arial" w:cs="Arial"/>
        </w:rPr>
        <w:t>истечения</w:t>
      </w:r>
      <w:proofErr w:type="gramEnd"/>
      <w:r w:rsidRPr="00A3133F">
        <w:rPr>
          <w:rFonts w:ascii="Arial" w:hAnsi="Arial" w:cs="Arial"/>
        </w:rPr>
        <w:t xml:space="preserve"> установленного пунктами 2.31 и 2.32 срока, посредством почтового отправления по указанному в заявлении почтовому адресу.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proofErr w:type="gramStart"/>
      <w:r w:rsidRPr="00A3133F">
        <w:rPr>
          <w:rFonts w:ascii="Arial" w:hAnsi="Arial" w:cs="Arial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</w:t>
      </w:r>
      <w:r w:rsidR="00274570" w:rsidRPr="00A3133F">
        <w:rPr>
          <w:rFonts w:ascii="Arial" w:hAnsi="Arial" w:cs="Arial"/>
        </w:rPr>
        <w:t>Администрация</w:t>
      </w:r>
      <w:r w:rsidRPr="00A3133F">
        <w:rPr>
          <w:rFonts w:ascii="Arial" w:hAnsi="Arial" w:cs="Arial"/>
        </w:rPr>
        <w:t xml:space="preserve">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пунктами 2.31 и 2.32.</w:t>
      </w:r>
      <w:proofErr w:type="gramEnd"/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2.34. В присвоении объекту адресации адреса или аннулировании его адреса может быть отказано в случаях, если: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proofErr w:type="gramStart"/>
      <w:r w:rsidRPr="00A3133F">
        <w:rPr>
          <w:rFonts w:ascii="Arial" w:hAnsi="Arial" w:cs="Arial"/>
        </w:rPr>
        <w:t>а) с заявлением о присвоении объекту адресации адреса обратилось лицо, не указанное в пунктах 2.21 и 2.23;</w:t>
      </w:r>
      <w:proofErr w:type="gramEnd"/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A3133F">
        <w:rPr>
          <w:rFonts w:ascii="Arial" w:hAnsi="Arial" w:cs="Arial"/>
        </w:rPr>
        <w:t>необходимых</w:t>
      </w:r>
      <w:proofErr w:type="gramEnd"/>
      <w:r w:rsidRPr="00A3133F">
        <w:rPr>
          <w:rFonts w:ascii="Arial" w:hAnsi="Arial" w:cs="Arial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г) отсутствуют случаи и условия для присвоения объекту адресации адреса или аннулирования его адреса, указанные в пунктах 1.5, 2.3 - 2.6 и 2.8 - 2.12.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2.35. Решение об отказе в присвоении объекту адресации адреса или аннулировании его адреса должно содержать причину отказа с обязательной ссылкой на пункт 2.34, являющийся основанием для принятия такого решения.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2.36. Форма решения об отказе в присвоении объекту адресации адреса или аннулировании его адреса устанавливается Министерством финансов Российской </w:t>
      </w:r>
      <w:r w:rsidRPr="00A3133F">
        <w:rPr>
          <w:rFonts w:ascii="Arial" w:hAnsi="Arial" w:cs="Arial"/>
        </w:rPr>
        <w:lastRenderedPageBreak/>
        <w:t>Федерации.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2.37.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III. Структура адреса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3.1. Структура адреса включает в себя следующую последовательность </w:t>
      </w:r>
      <w:proofErr w:type="spellStart"/>
      <w:r w:rsidRPr="00A3133F">
        <w:rPr>
          <w:rFonts w:ascii="Arial" w:hAnsi="Arial" w:cs="Arial"/>
        </w:rPr>
        <w:t>адресообразующих</w:t>
      </w:r>
      <w:proofErr w:type="spellEnd"/>
      <w:r w:rsidRPr="00A3133F">
        <w:rPr>
          <w:rFonts w:ascii="Arial" w:hAnsi="Arial" w:cs="Arial"/>
        </w:rPr>
        <w:t xml:space="preserve"> элементов, описанных идентифицирующими их реквизитами (далее - реквизит адреса):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а) наименование страны (Российская Федерация);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б) наименование субъекта Российской Федерации;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в) наименование городского округа в составе субъекта Российской Федерации;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г) наименование городского округа;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д) наименование элемента планировочной структуры;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е) наименование элемента улично-дорожной сети;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ж) номер земельного участка;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з) тип и номер здания, сооружения или объекта незавершенного строительства;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и) тип и номер помещения, расположенного в здании или сооружении.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3.2.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 w:rsidRPr="00A3133F">
        <w:rPr>
          <w:rFonts w:ascii="Arial" w:hAnsi="Arial" w:cs="Arial"/>
        </w:rPr>
        <w:t>адресообразующих</w:t>
      </w:r>
      <w:proofErr w:type="spellEnd"/>
      <w:r w:rsidRPr="00A3133F">
        <w:rPr>
          <w:rFonts w:ascii="Arial" w:hAnsi="Arial" w:cs="Arial"/>
        </w:rPr>
        <w:t xml:space="preserve"> элементов в структуре адреса, указанная в пункте 3.1.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3.3. Перечень </w:t>
      </w:r>
      <w:proofErr w:type="spellStart"/>
      <w:r w:rsidRPr="00A3133F">
        <w:rPr>
          <w:rFonts w:ascii="Arial" w:hAnsi="Arial" w:cs="Arial"/>
        </w:rPr>
        <w:t>адресообразующих</w:t>
      </w:r>
      <w:proofErr w:type="spellEnd"/>
      <w:r w:rsidRPr="00A3133F">
        <w:rPr>
          <w:rFonts w:ascii="Arial" w:hAnsi="Arial" w:cs="Arial"/>
        </w:rPr>
        <w:t xml:space="preserve"> элементов, используемых при описании адреса объекта адресации, зависит от вида объекта адресации.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3.4. Обязательными </w:t>
      </w:r>
      <w:proofErr w:type="spellStart"/>
      <w:r w:rsidRPr="00A3133F">
        <w:rPr>
          <w:rFonts w:ascii="Arial" w:hAnsi="Arial" w:cs="Arial"/>
        </w:rPr>
        <w:t>адресообразующими</w:t>
      </w:r>
      <w:proofErr w:type="spellEnd"/>
      <w:r w:rsidRPr="00A3133F">
        <w:rPr>
          <w:rFonts w:ascii="Arial" w:hAnsi="Arial" w:cs="Arial"/>
        </w:rPr>
        <w:t xml:space="preserve"> элементами для всех видов объектов адресации являются: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а) страна;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б) субъект Российской Федерации;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в) городской округ в составе субъекта Российской Федерации.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3.5. Иные </w:t>
      </w:r>
      <w:proofErr w:type="spellStart"/>
      <w:r w:rsidRPr="00A3133F">
        <w:rPr>
          <w:rFonts w:ascii="Arial" w:hAnsi="Arial" w:cs="Arial"/>
        </w:rPr>
        <w:t>адресообразующие</w:t>
      </w:r>
      <w:proofErr w:type="spellEnd"/>
      <w:r w:rsidRPr="00A3133F">
        <w:rPr>
          <w:rFonts w:ascii="Arial" w:hAnsi="Arial" w:cs="Arial"/>
        </w:rPr>
        <w:t xml:space="preserve"> элементы применяются в зависимости от вида объекта адресации.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3.6. Структура адреса земельного участка в дополнение к обязательным </w:t>
      </w:r>
      <w:proofErr w:type="spellStart"/>
      <w:r w:rsidRPr="00A3133F">
        <w:rPr>
          <w:rFonts w:ascii="Arial" w:hAnsi="Arial" w:cs="Arial"/>
        </w:rPr>
        <w:t>адресообразующим</w:t>
      </w:r>
      <w:proofErr w:type="spellEnd"/>
      <w:r w:rsidRPr="00A3133F">
        <w:rPr>
          <w:rFonts w:ascii="Arial" w:hAnsi="Arial" w:cs="Arial"/>
        </w:rPr>
        <w:t xml:space="preserve"> элементам, указанным в пункте 3.4, включает в себя следующие </w:t>
      </w:r>
      <w:proofErr w:type="spellStart"/>
      <w:r w:rsidRPr="00A3133F">
        <w:rPr>
          <w:rFonts w:ascii="Arial" w:hAnsi="Arial" w:cs="Arial"/>
        </w:rPr>
        <w:t>адресообразующие</w:t>
      </w:r>
      <w:proofErr w:type="spellEnd"/>
      <w:r w:rsidRPr="00A3133F">
        <w:rPr>
          <w:rFonts w:ascii="Arial" w:hAnsi="Arial" w:cs="Arial"/>
        </w:rPr>
        <w:t xml:space="preserve"> элементы, описанные идентифицирующими их реквизитами: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а) наименование элемента планировочной структуры (при наличии);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б) наименование элемента улично-дорожной сети (при наличии);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в) номер земельного участка.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3.7. Структура адреса здания, сооружения или объекта незавершенного строительства в дополнение к обязательным </w:t>
      </w:r>
      <w:proofErr w:type="spellStart"/>
      <w:r w:rsidRPr="00A3133F">
        <w:rPr>
          <w:rFonts w:ascii="Arial" w:hAnsi="Arial" w:cs="Arial"/>
        </w:rPr>
        <w:t>адресообразующим</w:t>
      </w:r>
      <w:proofErr w:type="spellEnd"/>
      <w:r w:rsidRPr="00A3133F">
        <w:rPr>
          <w:rFonts w:ascii="Arial" w:hAnsi="Arial" w:cs="Arial"/>
        </w:rPr>
        <w:t xml:space="preserve"> элементам, указанным в пункте 3.4, включает в себя следующие </w:t>
      </w:r>
      <w:proofErr w:type="spellStart"/>
      <w:r w:rsidRPr="00A3133F">
        <w:rPr>
          <w:rFonts w:ascii="Arial" w:hAnsi="Arial" w:cs="Arial"/>
        </w:rPr>
        <w:t>адресообразующие</w:t>
      </w:r>
      <w:proofErr w:type="spellEnd"/>
      <w:r w:rsidRPr="00A3133F">
        <w:rPr>
          <w:rFonts w:ascii="Arial" w:hAnsi="Arial" w:cs="Arial"/>
        </w:rPr>
        <w:t xml:space="preserve"> элементы, описанные идентифицирующими их реквизитами: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а) наименование элемента планировочной структуры (при наличии);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б) наименование элемента улично-дорожной сети (при наличии);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в) тип и номер здания, сооружения или объекта незавершенного строительства.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3.8. Структура адреса помещения в пределах здания (сооружения) в дополнение к обязательным </w:t>
      </w:r>
      <w:proofErr w:type="spellStart"/>
      <w:r w:rsidRPr="00A3133F">
        <w:rPr>
          <w:rFonts w:ascii="Arial" w:hAnsi="Arial" w:cs="Arial"/>
        </w:rPr>
        <w:t>адресообразующим</w:t>
      </w:r>
      <w:proofErr w:type="spellEnd"/>
      <w:r w:rsidRPr="00A3133F">
        <w:rPr>
          <w:rFonts w:ascii="Arial" w:hAnsi="Arial" w:cs="Arial"/>
        </w:rPr>
        <w:t xml:space="preserve"> элементам, указанным в пункте 3.4, включает в себя следующие </w:t>
      </w:r>
      <w:proofErr w:type="spellStart"/>
      <w:r w:rsidRPr="00A3133F">
        <w:rPr>
          <w:rFonts w:ascii="Arial" w:hAnsi="Arial" w:cs="Arial"/>
        </w:rPr>
        <w:t>адресообразующие</w:t>
      </w:r>
      <w:proofErr w:type="spellEnd"/>
      <w:r w:rsidRPr="00A3133F">
        <w:rPr>
          <w:rFonts w:ascii="Arial" w:hAnsi="Arial" w:cs="Arial"/>
        </w:rPr>
        <w:t xml:space="preserve"> элементы, описанные идентифицирующими их реквизитами: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а) наименование элемента планировочной структуры (при наличии);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б) наименование элемента улично-дорожной сети (при наличии);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в) тип и номер здания, сооружения;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г) тип и номер помещения в пределах здания, сооружения;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д) тип и номер помещения в пределах квартиры (в отношении коммунальных квартир).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 xml:space="preserve">3.9. Перечень элементов планировочной структуры, элементов улично-дорожной сети, </w:t>
      </w:r>
      <w:r w:rsidRPr="00A3133F">
        <w:rPr>
          <w:rFonts w:ascii="Arial" w:hAnsi="Arial" w:cs="Arial"/>
        </w:rPr>
        <w:lastRenderedPageBreak/>
        <w:t xml:space="preserve">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Pr="00A3133F">
        <w:rPr>
          <w:rFonts w:ascii="Arial" w:hAnsi="Arial" w:cs="Arial"/>
        </w:rPr>
        <w:t>адресообразующих</w:t>
      </w:r>
      <w:proofErr w:type="spellEnd"/>
      <w:r w:rsidRPr="00A3133F">
        <w:rPr>
          <w:rFonts w:ascii="Arial" w:hAnsi="Arial" w:cs="Arial"/>
        </w:rPr>
        <w:t xml:space="preserve"> элементов устанавливаются Министерством финансов Российской Федерации.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IV. Положение о написании наименований и нумерации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объектов адресации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4.1. В структуре адреса наименования страны, субъекта Российской Федерации, городского округа,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администрации городского округа город Фролово на государственных языках субъектов Российской Федерации или родных языках народов Российской Федерации.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Наименование городского округа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Наименования страны и субъектов Российской Федерации должны соответствовать соответствующим наименованиям в Конституции Российской Федерации.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4.2.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а) "</w:t>
      </w:r>
      <w:proofErr w:type="gramStart"/>
      <w:r w:rsidRPr="00A3133F">
        <w:rPr>
          <w:rFonts w:ascii="Arial" w:hAnsi="Arial" w:cs="Arial"/>
        </w:rPr>
        <w:t>-"</w:t>
      </w:r>
      <w:proofErr w:type="gramEnd"/>
      <w:r w:rsidRPr="00A3133F">
        <w:rPr>
          <w:rFonts w:ascii="Arial" w:hAnsi="Arial" w:cs="Arial"/>
        </w:rPr>
        <w:t xml:space="preserve"> - дефис;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б) "</w:t>
      </w:r>
      <w:proofErr w:type="gramStart"/>
      <w:r w:rsidRPr="00A3133F">
        <w:rPr>
          <w:rFonts w:ascii="Arial" w:hAnsi="Arial" w:cs="Arial"/>
        </w:rPr>
        <w:t>."</w:t>
      </w:r>
      <w:proofErr w:type="gramEnd"/>
      <w:r w:rsidRPr="00A3133F">
        <w:rPr>
          <w:rFonts w:ascii="Arial" w:hAnsi="Arial" w:cs="Arial"/>
        </w:rPr>
        <w:t xml:space="preserve"> - точка;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в</w:t>
      </w:r>
      <w:proofErr w:type="gramStart"/>
      <w:r w:rsidRPr="00A3133F">
        <w:rPr>
          <w:rFonts w:ascii="Arial" w:hAnsi="Arial" w:cs="Arial"/>
        </w:rPr>
        <w:t xml:space="preserve">) "(" - </w:t>
      </w:r>
      <w:proofErr w:type="gramEnd"/>
      <w:r w:rsidRPr="00A3133F">
        <w:rPr>
          <w:rFonts w:ascii="Arial" w:hAnsi="Arial" w:cs="Arial"/>
        </w:rPr>
        <w:t>открывающая круглая скобка;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proofErr w:type="gramStart"/>
      <w:r w:rsidRPr="00A3133F">
        <w:rPr>
          <w:rFonts w:ascii="Arial" w:hAnsi="Arial" w:cs="Arial"/>
        </w:rPr>
        <w:t>г) ")" - закрывающая круглая скобка;</w:t>
      </w:r>
      <w:proofErr w:type="gramEnd"/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д) "N" - знак номера.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4.3.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4.4.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4.5.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4.6.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4.7.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4.8. Составные части наименований элементов планировочной структуры и элементов улично-дорожной сети, представляющие собой имя и фамилию или звание и фамилию, употребляются с полным написанием имени и фамилии или звания и фамилии.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4.9.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"ё", "з", "й", "ъ", "ы" и "ь", а также символ "/" - косая черта.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lastRenderedPageBreak/>
        <w:t>4.10.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  <w:r w:rsidRPr="00A3133F">
        <w:rPr>
          <w:rFonts w:ascii="Arial" w:hAnsi="Arial" w:cs="Arial"/>
        </w:rPr>
        <w:t>4.11.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EC284C" w:rsidRPr="00A3133F" w:rsidRDefault="00EC284C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p w:rsidR="00BB4F13" w:rsidRPr="00A3133F" w:rsidRDefault="00BB4F13" w:rsidP="00A3133F">
      <w:pPr>
        <w:pStyle w:val="Style6"/>
        <w:spacing w:line="240" w:lineRule="auto"/>
        <w:ind w:left="24" w:hanging="24"/>
        <w:rPr>
          <w:rFonts w:ascii="Arial" w:hAnsi="Arial" w:cs="Arial"/>
        </w:rPr>
      </w:pPr>
    </w:p>
    <w:sectPr w:rsidR="00BB4F13" w:rsidRPr="00A3133F" w:rsidSect="00A3133F">
      <w:pgSz w:w="11909" w:h="16838"/>
      <w:pgMar w:top="1134" w:right="851" w:bottom="851" w:left="851" w:header="0" w:footer="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0FD"/>
    <w:rsid w:val="000E0AB4"/>
    <w:rsid w:val="000E79D6"/>
    <w:rsid w:val="00142FA3"/>
    <w:rsid w:val="001557DA"/>
    <w:rsid w:val="001A04A7"/>
    <w:rsid w:val="001C2212"/>
    <w:rsid w:val="001E6A31"/>
    <w:rsid w:val="00251B98"/>
    <w:rsid w:val="0025308B"/>
    <w:rsid w:val="0026214B"/>
    <w:rsid w:val="00265939"/>
    <w:rsid w:val="002730FD"/>
    <w:rsid w:val="00274570"/>
    <w:rsid w:val="002A2406"/>
    <w:rsid w:val="002C1100"/>
    <w:rsid w:val="002C3DAC"/>
    <w:rsid w:val="002C565B"/>
    <w:rsid w:val="002C6FD1"/>
    <w:rsid w:val="002E07C9"/>
    <w:rsid w:val="002E4288"/>
    <w:rsid w:val="003058DC"/>
    <w:rsid w:val="00333CC5"/>
    <w:rsid w:val="00351B82"/>
    <w:rsid w:val="00351E6A"/>
    <w:rsid w:val="003528DA"/>
    <w:rsid w:val="00356A79"/>
    <w:rsid w:val="003719CF"/>
    <w:rsid w:val="00397ACD"/>
    <w:rsid w:val="003A1F11"/>
    <w:rsid w:val="003C1A44"/>
    <w:rsid w:val="003E3921"/>
    <w:rsid w:val="003E3A11"/>
    <w:rsid w:val="00413E77"/>
    <w:rsid w:val="004679C1"/>
    <w:rsid w:val="004B290A"/>
    <w:rsid w:val="004F78B8"/>
    <w:rsid w:val="0050311E"/>
    <w:rsid w:val="00505221"/>
    <w:rsid w:val="00511556"/>
    <w:rsid w:val="00511F1C"/>
    <w:rsid w:val="005226BF"/>
    <w:rsid w:val="00527F49"/>
    <w:rsid w:val="00544C94"/>
    <w:rsid w:val="00577E22"/>
    <w:rsid w:val="005A33C1"/>
    <w:rsid w:val="005C748D"/>
    <w:rsid w:val="00601D38"/>
    <w:rsid w:val="00605567"/>
    <w:rsid w:val="00640B31"/>
    <w:rsid w:val="006645DF"/>
    <w:rsid w:val="00686C0F"/>
    <w:rsid w:val="00690816"/>
    <w:rsid w:val="006E5488"/>
    <w:rsid w:val="006F19D7"/>
    <w:rsid w:val="006F71C4"/>
    <w:rsid w:val="007717C0"/>
    <w:rsid w:val="0078076F"/>
    <w:rsid w:val="00782027"/>
    <w:rsid w:val="007907B9"/>
    <w:rsid w:val="007C49DD"/>
    <w:rsid w:val="007F795D"/>
    <w:rsid w:val="008805D3"/>
    <w:rsid w:val="00890E17"/>
    <w:rsid w:val="008E17B1"/>
    <w:rsid w:val="008F6BB8"/>
    <w:rsid w:val="00935F13"/>
    <w:rsid w:val="00964FCC"/>
    <w:rsid w:val="00983BF1"/>
    <w:rsid w:val="009F3C71"/>
    <w:rsid w:val="00A3133F"/>
    <w:rsid w:val="00A52AFE"/>
    <w:rsid w:val="00A80B50"/>
    <w:rsid w:val="00AA2C14"/>
    <w:rsid w:val="00AA39A3"/>
    <w:rsid w:val="00AC7E7B"/>
    <w:rsid w:val="00AF3FD1"/>
    <w:rsid w:val="00AF59E5"/>
    <w:rsid w:val="00B03E57"/>
    <w:rsid w:val="00B26F9B"/>
    <w:rsid w:val="00B4741A"/>
    <w:rsid w:val="00B60C3D"/>
    <w:rsid w:val="00B71E25"/>
    <w:rsid w:val="00B72BE6"/>
    <w:rsid w:val="00B80A6A"/>
    <w:rsid w:val="00B84B10"/>
    <w:rsid w:val="00B92C17"/>
    <w:rsid w:val="00B94C7F"/>
    <w:rsid w:val="00BB356E"/>
    <w:rsid w:val="00BB4BB0"/>
    <w:rsid w:val="00BB4F13"/>
    <w:rsid w:val="00BC2ED2"/>
    <w:rsid w:val="00BE10E1"/>
    <w:rsid w:val="00C541B2"/>
    <w:rsid w:val="00C72489"/>
    <w:rsid w:val="00C91AE5"/>
    <w:rsid w:val="00C94706"/>
    <w:rsid w:val="00CA4D1C"/>
    <w:rsid w:val="00CB205D"/>
    <w:rsid w:val="00CD014A"/>
    <w:rsid w:val="00D06342"/>
    <w:rsid w:val="00D45542"/>
    <w:rsid w:val="00D57558"/>
    <w:rsid w:val="00D57E3E"/>
    <w:rsid w:val="00D61E35"/>
    <w:rsid w:val="00D7522A"/>
    <w:rsid w:val="00DC05E5"/>
    <w:rsid w:val="00E11CBB"/>
    <w:rsid w:val="00E121CF"/>
    <w:rsid w:val="00E24319"/>
    <w:rsid w:val="00E30F15"/>
    <w:rsid w:val="00E407BC"/>
    <w:rsid w:val="00E53939"/>
    <w:rsid w:val="00E634DE"/>
    <w:rsid w:val="00E95DF9"/>
    <w:rsid w:val="00EC284C"/>
    <w:rsid w:val="00EC4BBA"/>
    <w:rsid w:val="00ED190A"/>
    <w:rsid w:val="00EE7682"/>
    <w:rsid w:val="00F43627"/>
    <w:rsid w:val="00F67291"/>
    <w:rsid w:val="00F71C32"/>
    <w:rsid w:val="00FD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  <w:style w:type="table" w:styleId="afa">
    <w:name w:val="Table Grid"/>
    <w:basedOn w:val="a1"/>
    <w:uiPriority w:val="59"/>
    <w:rsid w:val="00B94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A31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3133F"/>
    <w:rPr>
      <w:rFonts w:ascii="Tahoma" w:eastAsiaTheme="minorEastAsia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  <w:style w:type="table" w:styleId="afa">
    <w:name w:val="Table Grid"/>
    <w:basedOn w:val="a1"/>
    <w:uiPriority w:val="59"/>
    <w:rsid w:val="00B94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0C889-FD11-40E5-91CC-73DE47C2E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11</Pages>
  <Words>4878</Words>
  <Characters>27805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116</cp:revision>
  <cp:lastPrinted>2015-09-21T12:01:00Z</cp:lastPrinted>
  <dcterms:created xsi:type="dcterms:W3CDTF">2015-04-07T06:22:00Z</dcterms:created>
  <dcterms:modified xsi:type="dcterms:W3CDTF">2015-09-21T12:02:00Z</dcterms:modified>
</cp:coreProperties>
</file>