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C4B" w:rsidRDefault="00966C4B">
      <w:pPr>
        <w:pStyle w:val="ConsPlusNormal"/>
        <w:jc w:val="both"/>
      </w:pPr>
    </w:p>
    <w:p w:rsidR="00484A07" w:rsidRPr="00346DFE" w:rsidRDefault="00966C4B" w:rsidP="00346DFE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>АДМИНИСТРАЦИЯ</w:t>
      </w:r>
    </w:p>
    <w:p w:rsidR="00966C4B" w:rsidRPr="00346DFE" w:rsidRDefault="00966C4B" w:rsidP="00346DFE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 </w:t>
      </w:r>
      <w:r w:rsidR="004021D3" w:rsidRPr="00346DFE">
        <w:rPr>
          <w:rFonts w:ascii="Arial" w:hAnsi="Arial" w:cs="Arial"/>
          <w:sz w:val="24"/>
          <w:szCs w:val="24"/>
        </w:rPr>
        <w:t>КА</w:t>
      </w:r>
      <w:r w:rsidR="00484A07" w:rsidRPr="00346DFE">
        <w:rPr>
          <w:rFonts w:ascii="Arial" w:hAnsi="Arial" w:cs="Arial"/>
          <w:sz w:val="24"/>
          <w:szCs w:val="24"/>
        </w:rPr>
        <w:t>НОВСКОГО СЕЛЬСКОГО ПОСЕЛЕНИЯ</w:t>
      </w:r>
    </w:p>
    <w:p w:rsidR="004021D3" w:rsidRPr="00346DFE" w:rsidRDefault="004021D3" w:rsidP="00346DFE">
      <w:pPr>
        <w:pStyle w:val="ConsPlusTitle"/>
        <w:jc w:val="center"/>
        <w:rPr>
          <w:rFonts w:ascii="Arial" w:hAnsi="Arial" w:cs="Arial"/>
          <w:sz w:val="24"/>
          <w:szCs w:val="24"/>
        </w:rPr>
      </w:pPr>
      <w:proofErr w:type="spellStart"/>
      <w:r w:rsidRPr="00346DFE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</w:t>
      </w:r>
    </w:p>
    <w:p w:rsidR="004021D3" w:rsidRPr="00346DFE" w:rsidRDefault="004021D3" w:rsidP="00346DFE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>_____________________________________________</w:t>
      </w:r>
      <w:r w:rsidR="00346DFE">
        <w:rPr>
          <w:rFonts w:ascii="Arial" w:hAnsi="Arial" w:cs="Arial"/>
          <w:sz w:val="24"/>
          <w:szCs w:val="24"/>
        </w:rPr>
        <w:t>_________________________</w:t>
      </w:r>
    </w:p>
    <w:p w:rsidR="00966C4B" w:rsidRPr="00346DFE" w:rsidRDefault="00966C4B" w:rsidP="00346DFE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966C4B" w:rsidRPr="00346DFE" w:rsidRDefault="00966C4B" w:rsidP="00346DFE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>ПОСТАНОВЛЕНИЕ</w:t>
      </w:r>
    </w:p>
    <w:p w:rsidR="004021D3" w:rsidRPr="00346DFE" w:rsidRDefault="004021D3" w:rsidP="00346DFE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966C4B" w:rsidRPr="00346DFE" w:rsidRDefault="00966C4B" w:rsidP="00346DFE">
      <w:pPr>
        <w:pStyle w:val="ConsPlusTitle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от </w:t>
      </w:r>
      <w:r w:rsidR="004021D3" w:rsidRPr="00346DFE">
        <w:rPr>
          <w:rFonts w:ascii="Arial" w:hAnsi="Arial" w:cs="Arial"/>
          <w:sz w:val="24"/>
          <w:szCs w:val="24"/>
        </w:rPr>
        <w:t>«1</w:t>
      </w:r>
      <w:r w:rsidR="00AE53BD">
        <w:rPr>
          <w:rFonts w:ascii="Arial" w:hAnsi="Arial" w:cs="Arial"/>
          <w:sz w:val="24"/>
          <w:szCs w:val="24"/>
        </w:rPr>
        <w:t>5</w:t>
      </w:r>
      <w:r w:rsidR="004021D3" w:rsidRPr="00346DFE">
        <w:rPr>
          <w:rFonts w:ascii="Arial" w:hAnsi="Arial" w:cs="Arial"/>
          <w:sz w:val="24"/>
          <w:szCs w:val="24"/>
        </w:rPr>
        <w:t xml:space="preserve">» </w:t>
      </w:r>
      <w:r w:rsidR="00AE53BD">
        <w:rPr>
          <w:rFonts w:ascii="Arial" w:hAnsi="Arial" w:cs="Arial"/>
          <w:sz w:val="24"/>
          <w:szCs w:val="24"/>
        </w:rPr>
        <w:t>января</w:t>
      </w:r>
      <w:r w:rsidRPr="00346DFE">
        <w:rPr>
          <w:rFonts w:ascii="Arial" w:hAnsi="Arial" w:cs="Arial"/>
          <w:sz w:val="24"/>
          <w:szCs w:val="24"/>
        </w:rPr>
        <w:t xml:space="preserve"> 201</w:t>
      </w:r>
      <w:r w:rsidR="00AE53BD">
        <w:rPr>
          <w:rFonts w:ascii="Arial" w:hAnsi="Arial" w:cs="Arial"/>
          <w:sz w:val="24"/>
          <w:szCs w:val="24"/>
        </w:rPr>
        <w:t>8</w:t>
      </w:r>
      <w:r w:rsidRPr="00346DFE">
        <w:rPr>
          <w:rFonts w:ascii="Arial" w:hAnsi="Arial" w:cs="Arial"/>
          <w:sz w:val="24"/>
          <w:szCs w:val="24"/>
        </w:rPr>
        <w:t xml:space="preserve"> г.</w:t>
      </w:r>
      <w:r w:rsidR="00484A07" w:rsidRPr="00346DFE">
        <w:rPr>
          <w:rFonts w:ascii="Arial" w:hAnsi="Arial" w:cs="Arial"/>
          <w:sz w:val="24"/>
          <w:szCs w:val="24"/>
        </w:rPr>
        <w:t xml:space="preserve">                     </w:t>
      </w:r>
      <w:r w:rsidR="00346DFE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84A07" w:rsidRPr="00346DFE">
        <w:rPr>
          <w:rFonts w:ascii="Arial" w:hAnsi="Arial" w:cs="Arial"/>
          <w:sz w:val="24"/>
          <w:szCs w:val="24"/>
        </w:rPr>
        <w:t xml:space="preserve">     </w:t>
      </w:r>
      <w:r w:rsidR="00346DFE" w:rsidRPr="00346DFE">
        <w:rPr>
          <w:rFonts w:ascii="Arial" w:hAnsi="Arial" w:cs="Arial"/>
          <w:sz w:val="24"/>
          <w:szCs w:val="24"/>
        </w:rPr>
        <w:t>N</w:t>
      </w:r>
      <w:r w:rsidR="00AE53BD">
        <w:rPr>
          <w:rFonts w:ascii="Arial" w:hAnsi="Arial" w:cs="Arial"/>
          <w:sz w:val="24"/>
          <w:szCs w:val="24"/>
        </w:rPr>
        <w:t>01</w:t>
      </w:r>
    </w:p>
    <w:p w:rsidR="00966C4B" w:rsidRPr="00346DFE" w:rsidRDefault="00966C4B" w:rsidP="00346DFE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1A15B3" w:rsidRPr="00346DFE" w:rsidRDefault="00484A07" w:rsidP="00346DFE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 </w:t>
      </w:r>
      <w:r w:rsidR="00B935A5" w:rsidRPr="00346DFE">
        <w:rPr>
          <w:rFonts w:ascii="Arial" w:hAnsi="Arial" w:cs="Arial"/>
          <w:b w:val="0"/>
          <w:sz w:val="24"/>
          <w:szCs w:val="24"/>
        </w:rPr>
        <w:t xml:space="preserve">«Об определении специально отведенных мест </w:t>
      </w:r>
      <w:proofErr w:type="gramStart"/>
      <w:r w:rsidR="00B935A5" w:rsidRPr="00346DFE">
        <w:rPr>
          <w:rFonts w:ascii="Arial" w:hAnsi="Arial" w:cs="Arial"/>
          <w:b w:val="0"/>
          <w:sz w:val="24"/>
          <w:szCs w:val="24"/>
        </w:rPr>
        <w:t>для</w:t>
      </w:r>
      <w:proofErr w:type="gramEnd"/>
    </w:p>
    <w:p w:rsidR="001A15B3" w:rsidRPr="00346DFE" w:rsidRDefault="00B935A5" w:rsidP="00346DFE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346DFE">
        <w:rPr>
          <w:rFonts w:ascii="Arial" w:hAnsi="Arial" w:cs="Arial"/>
          <w:b w:val="0"/>
          <w:sz w:val="24"/>
          <w:szCs w:val="24"/>
        </w:rPr>
        <w:t xml:space="preserve">проведения встреч депутатов с избирателями и перечня помещений, предоставляемых для проведения встреч депутатов с избирателями, </w:t>
      </w:r>
    </w:p>
    <w:p w:rsidR="00484A07" w:rsidRPr="00346DFE" w:rsidRDefault="00B935A5" w:rsidP="00346DFE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346DFE">
        <w:rPr>
          <w:rFonts w:ascii="Arial" w:hAnsi="Arial" w:cs="Arial"/>
          <w:b w:val="0"/>
          <w:sz w:val="24"/>
          <w:szCs w:val="24"/>
        </w:rPr>
        <w:t>и порядок их предоставления»</w:t>
      </w:r>
    </w:p>
    <w:p w:rsidR="00EF4E7F" w:rsidRPr="00346DFE" w:rsidRDefault="00EF4E7F" w:rsidP="00346DFE">
      <w:pPr>
        <w:pStyle w:val="ConsPlusTitle"/>
        <w:rPr>
          <w:rFonts w:ascii="Arial" w:hAnsi="Arial" w:cs="Arial"/>
          <w:sz w:val="24"/>
          <w:szCs w:val="24"/>
        </w:rPr>
      </w:pPr>
    </w:p>
    <w:p w:rsidR="00484A07" w:rsidRPr="00346DFE" w:rsidRDefault="00B935A5" w:rsidP="00346DF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346DFE">
        <w:rPr>
          <w:rFonts w:ascii="Arial" w:hAnsi="Arial" w:cs="Arial"/>
          <w:sz w:val="24"/>
          <w:szCs w:val="24"/>
        </w:rPr>
        <w:t>В соответствии со статьей 8 Федерального закона от 08.05.1994 № 3-ФЗ «О статусе члена Совета Федерации и статусе депутата Государственной Думы Федерального Собрания Российской Федерации», статьей 11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статьей 40 Федерального закона от 06.10.2003 № 131-ФЗ «Об общих принципах организации местного самоуправления в Российской</w:t>
      </w:r>
      <w:proofErr w:type="gramEnd"/>
      <w:r w:rsidRPr="00346DFE">
        <w:rPr>
          <w:rFonts w:ascii="Arial" w:hAnsi="Arial" w:cs="Arial"/>
          <w:sz w:val="24"/>
          <w:szCs w:val="24"/>
        </w:rPr>
        <w:t xml:space="preserve"> Федерации»</w:t>
      </w:r>
      <w:r w:rsidR="00966C4B" w:rsidRPr="00346DFE">
        <w:rPr>
          <w:rFonts w:ascii="Arial" w:hAnsi="Arial" w:cs="Arial"/>
          <w:sz w:val="24"/>
          <w:szCs w:val="24"/>
        </w:rPr>
        <w:t xml:space="preserve">, </w:t>
      </w:r>
    </w:p>
    <w:p w:rsidR="00172191" w:rsidRPr="00346DFE" w:rsidRDefault="00172191" w:rsidP="00346DF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966C4B" w:rsidRPr="00346DFE" w:rsidRDefault="00484A07" w:rsidP="00346DFE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>ПОСТАНОВЛЯЕТ:</w:t>
      </w:r>
    </w:p>
    <w:p w:rsidR="00484A07" w:rsidRPr="00346DFE" w:rsidRDefault="00484A07" w:rsidP="00346DF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966C4B" w:rsidRPr="00346DFE" w:rsidRDefault="00966C4B" w:rsidP="00346DF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1. </w:t>
      </w:r>
      <w:r w:rsidR="00B935A5" w:rsidRPr="00346DFE">
        <w:rPr>
          <w:rFonts w:ascii="Arial" w:hAnsi="Arial" w:cs="Arial"/>
          <w:sz w:val="24"/>
          <w:szCs w:val="24"/>
        </w:rPr>
        <w:t xml:space="preserve">Определить специально отведенные места для проведения встреч депутатов Государственной Думы Федерального Собрания Российской Федерации, Волгоградской областной Думы,  </w:t>
      </w:r>
      <w:proofErr w:type="spellStart"/>
      <w:r w:rsidR="00B935A5" w:rsidRPr="00346DFE">
        <w:rPr>
          <w:rFonts w:ascii="Arial" w:hAnsi="Arial" w:cs="Arial"/>
          <w:sz w:val="24"/>
          <w:szCs w:val="24"/>
        </w:rPr>
        <w:t>Старополтавской</w:t>
      </w:r>
      <w:proofErr w:type="spellEnd"/>
      <w:r w:rsidR="00B935A5" w:rsidRPr="00346DFE">
        <w:rPr>
          <w:rFonts w:ascii="Arial" w:hAnsi="Arial" w:cs="Arial"/>
          <w:sz w:val="24"/>
          <w:szCs w:val="24"/>
        </w:rPr>
        <w:t xml:space="preserve"> районной Думы, </w:t>
      </w:r>
      <w:proofErr w:type="spellStart"/>
      <w:r w:rsidR="004021D3" w:rsidRPr="00346DFE">
        <w:rPr>
          <w:rFonts w:ascii="Arial" w:hAnsi="Arial" w:cs="Arial"/>
          <w:sz w:val="24"/>
          <w:szCs w:val="24"/>
        </w:rPr>
        <w:t>Ка</w:t>
      </w:r>
      <w:r w:rsidR="00B935A5" w:rsidRPr="00346DFE">
        <w:rPr>
          <w:rFonts w:ascii="Arial" w:hAnsi="Arial" w:cs="Arial"/>
          <w:sz w:val="24"/>
          <w:szCs w:val="24"/>
        </w:rPr>
        <w:t>новской</w:t>
      </w:r>
      <w:proofErr w:type="spellEnd"/>
      <w:r w:rsidR="00B935A5" w:rsidRPr="00346DFE">
        <w:rPr>
          <w:rFonts w:ascii="Arial" w:hAnsi="Arial" w:cs="Arial"/>
          <w:sz w:val="24"/>
          <w:szCs w:val="24"/>
        </w:rPr>
        <w:t xml:space="preserve"> сельской Думы с избирателями согласно приложению 1 к настоящему постановлению. </w:t>
      </w:r>
    </w:p>
    <w:p w:rsidR="00966C4B" w:rsidRPr="00346DFE" w:rsidRDefault="00966C4B" w:rsidP="00346DF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2. </w:t>
      </w:r>
      <w:r w:rsidR="00B935A5" w:rsidRPr="00346DFE">
        <w:rPr>
          <w:rFonts w:ascii="Arial" w:hAnsi="Arial" w:cs="Arial"/>
          <w:sz w:val="24"/>
          <w:szCs w:val="24"/>
        </w:rPr>
        <w:t xml:space="preserve">Определить перечень помещений, предоставляемых для проведения встреч депутатов Государственной Думы Федерального Собрания Российской Федерации, Волгоградской областной Думы,  </w:t>
      </w:r>
      <w:proofErr w:type="spellStart"/>
      <w:r w:rsidR="00B935A5" w:rsidRPr="00346DFE">
        <w:rPr>
          <w:rFonts w:ascii="Arial" w:hAnsi="Arial" w:cs="Arial"/>
          <w:sz w:val="24"/>
          <w:szCs w:val="24"/>
        </w:rPr>
        <w:t>Старополтавской</w:t>
      </w:r>
      <w:proofErr w:type="spellEnd"/>
      <w:r w:rsidR="00B935A5" w:rsidRPr="00346DFE">
        <w:rPr>
          <w:rFonts w:ascii="Arial" w:hAnsi="Arial" w:cs="Arial"/>
          <w:sz w:val="24"/>
          <w:szCs w:val="24"/>
        </w:rPr>
        <w:t xml:space="preserve"> районной Думы, </w:t>
      </w:r>
      <w:proofErr w:type="spellStart"/>
      <w:r w:rsidR="004021D3" w:rsidRPr="00346DFE">
        <w:rPr>
          <w:rFonts w:ascii="Arial" w:hAnsi="Arial" w:cs="Arial"/>
          <w:sz w:val="24"/>
          <w:szCs w:val="24"/>
        </w:rPr>
        <w:t>Ка</w:t>
      </w:r>
      <w:r w:rsidR="00B935A5" w:rsidRPr="00346DFE">
        <w:rPr>
          <w:rFonts w:ascii="Arial" w:hAnsi="Arial" w:cs="Arial"/>
          <w:sz w:val="24"/>
          <w:szCs w:val="24"/>
        </w:rPr>
        <w:t>новской</w:t>
      </w:r>
      <w:proofErr w:type="spellEnd"/>
      <w:r w:rsidR="00B935A5" w:rsidRPr="00346DFE">
        <w:rPr>
          <w:rFonts w:ascii="Arial" w:hAnsi="Arial" w:cs="Arial"/>
          <w:sz w:val="24"/>
          <w:szCs w:val="24"/>
        </w:rPr>
        <w:t xml:space="preserve"> сельской Думы с избирателями согласно приложению 2 к настоящему постановлению</w:t>
      </w:r>
      <w:r w:rsidR="007618DE" w:rsidRPr="00346DFE">
        <w:rPr>
          <w:rFonts w:ascii="Arial" w:hAnsi="Arial" w:cs="Arial"/>
          <w:sz w:val="24"/>
          <w:szCs w:val="24"/>
        </w:rPr>
        <w:t>.</w:t>
      </w:r>
    </w:p>
    <w:p w:rsidR="00B935A5" w:rsidRPr="00346DFE" w:rsidRDefault="00B935A5" w:rsidP="00346DF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3. Определить </w:t>
      </w:r>
      <w:r w:rsidR="00671784" w:rsidRPr="00346DFE">
        <w:rPr>
          <w:rFonts w:ascii="Arial" w:hAnsi="Arial" w:cs="Arial"/>
          <w:sz w:val="24"/>
          <w:szCs w:val="24"/>
        </w:rPr>
        <w:t xml:space="preserve">порядок определения специально отведенных мест, предоставления </w:t>
      </w:r>
      <w:r w:rsidRPr="00346DFE">
        <w:rPr>
          <w:rFonts w:ascii="Arial" w:hAnsi="Arial" w:cs="Arial"/>
          <w:sz w:val="24"/>
          <w:szCs w:val="24"/>
        </w:rPr>
        <w:t xml:space="preserve">помещений для проведения встреч депутатов Государственной Думы Федерального Собрания Российской Федерации, </w:t>
      </w:r>
      <w:r w:rsidR="006230CD" w:rsidRPr="00346DFE">
        <w:rPr>
          <w:rFonts w:ascii="Arial" w:hAnsi="Arial" w:cs="Arial"/>
          <w:sz w:val="24"/>
          <w:szCs w:val="24"/>
        </w:rPr>
        <w:t xml:space="preserve">Волгоградской областной Думы,  </w:t>
      </w:r>
      <w:proofErr w:type="spellStart"/>
      <w:r w:rsidR="006230CD" w:rsidRPr="00346DFE">
        <w:rPr>
          <w:rFonts w:ascii="Arial" w:hAnsi="Arial" w:cs="Arial"/>
          <w:sz w:val="24"/>
          <w:szCs w:val="24"/>
        </w:rPr>
        <w:t>Старополтавской</w:t>
      </w:r>
      <w:proofErr w:type="spellEnd"/>
      <w:r w:rsidR="006230CD" w:rsidRPr="00346DFE">
        <w:rPr>
          <w:rFonts w:ascii="Arial" w:hAnsi="Arial" w:cs="Arial"/>
          <w:sz w:val="24"/>
          <w:szCs w:val="24"/>
        </w:rPr>
        <w:t xml:space="preserve"> районной Думы, </w:t>
      </w:r>
      <w:proofErr w:type="spellStart"/>
      <w:r w:rsidR="004021D3" w:rsidRPr="00346DFE">
        <w:rPr>
          <w:rFonts w:ascii="Arial" w:hAnsi="Arial" w:cs="Arial"/>
          <w:sz w:val="24"/>
          <w:szCs w:val="24"/>
        </w:rPr>
        <w:t>Ка</w:t>
      </w:r>
      <w:r w:rsidR="006230CD" w:rsidRPr="00346DFE">
        <w:rPr>
          <w:rFonts w:ascii="Arial" w:hAnsi="Arial" w:cs="Arial"/>
          <w:sz w:val="24"/>
          <w:szCs w:val="24"/>
        </w:rPr>
        <w:t>новской</w:t>
      </w:r>
      <w:proofErr w:type="spellEnd"/>
      <w:r w:rsidR="006230CD" w:rsidRPr="00346DFE">
        <w:rPr>
          <w:rFonts w:ascii="Arial" w:hAnsi="Arial" w:cs="Arial"/>
          <w:sz w:val="24"/>
          <w:szCs w:val="24"/>
        </w:rPr>
        <w:t xml:space="preserve"> сельской Думы</w:t>
      </w:r>
      <w:r w:rsidRPr="00346DFE">
        <w:rPr>
          <w:rFonts w:ascii="Arial" w:hAnsi="Arial" w:cs="Arial"/>
          <w:sz w:val="24"/>
          <w:szCs w:val="24"/>
        </w:rPr>
        <w:t xml:space="preserve"> с избирателями согласно приложению 3 к настоящему постановлению.</w:t>
      </w:r>
    </w:p>
    <w:p w:rsidR="00966C4B" w:rsidRPr="00346DFE" w:rsidRDefault="00B935A5" w:rsidP="00346DF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>4</w:t>
      </w:r>
      <w:r w:rsidR="00966C4B" w:rsidRPr="00346DFE">
        <w:rPr>
          <w:rFonts w:ascii="Arial" w:hAnsi="Arial" w:cs="Arial"/>
          <w:sz w:val="24"/>
          <w:szCs w:val="24"/>
        </w:rPr>
        <w:t xml:space="preserve">. </w:t>
      </w:r>
      <w:r w:rsidR="00EF4E7F" w:rsidRPr="00346DFE">
        <w:rPr>
          <w:rFonts w:ascii="Arial" w:hAnsi="Arial" w:cs="Arial"/>
          <w:sz w:val="24"/>
          <w:szCs w:val="24"/>
        </w:rPr>
        <w:t>Настоящее постановление подлежит обнародованию и р</w:t>
      </w:r>
      <w:r w:rsidR="007618DE" w:rsidRPr="00346DFE">
        <w:rPr>
          <w:rFonts w:ascii="Arial" w:hAnsi="Arial" w:cs="Arial"/>
          <w:sz w:val="24"/>
          <w:szCs w:val="24"/>
        </w:rPr>
        <w:t xml:space="preserve">азмещению на официальном сайте </w:t>
      </w:r>
      <w:proofErr w:type="spellStart"/>
      <w:r w:rsidR="004021D3" w:rsidRPr="00346DFE">
        <w:rPr>
          <w:rFonts w:ascii="Arial" w:hAnsi="Arial" w:cs="Arial"/>
          <w:sz w:val="24"/>
          <w:szCs w:val="24"/>
        </w:rPr>
        <w:t>Ка</w:t>
      </w:r>
      <w:r w:rsidR="007618DE" w:rsidRPr="00346DFE">
        <w:rPr>
          <w:rFonts w:ascii="Arial" w:hAnsi="Arial" w:cs="Arial"/>
          <w:sz w:val="24"/>
          <w:szCs w:val="24"/>
        </w:rPr>
        <w:t>нов</w:t>
      </w:r>
      <w:r w:rsidR="00EF4E7F" w:rsidRPr="00346DFE">
        <w:rPr>
          <w:rFonts w:ascii="Arial" w:hAnsi="Arial" w:cs="Arial"/>
          <w:sz w:val="24"/>
          <w:szCs w:val="24"/>
        </w:rPr>
        <w:t>ского</w:t>
      </w:r>
      <w:proofErr w:type="spellEnd"/>
      <w:r w:rsidR="00EF4E7F" w:rsidRPr="00346DFE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966C4B" w:rsidRPr="00346DFE" w:rsidRDefault="00966C4B" w:rsidP="00346DF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F4E7F" w:rsidRPr="00346DFE" w:rsidRDefault="00EF4E7F" w:rsidP="00346DF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4021D3" w:rsidRPr="00346DFE">
        <w:rPr>
          <w:rFonts w:ascii="Arial" w:hAnsi="Arial" w:cs="Arial"/>
          <w:sz w:val="24"/>
          <w:szCs w:val="24"/>
        </w:rPr>
        <w:t>Ка</w:t>
      </w:r>
      <w:r w:rsidRPr="00346DFE">
        <w:rPr>
          <w:rFonts w:ascii="Arial" w:hAnsi="Arial" w:cs="Arial"/>
          <w:sz w:val="24"/>
          <w:szCs w:val="24"/>
        </w:rPr>
        <w:t>новского</w:t>
      </w:r>
      <w:proofErr w:type="spellEnd"/>
    </w:p>
    <w:p w:rsidR="00966C4B" w:rsidRPr="00346DFE" w:rsidRDefault="00EF4E7F" w:rsidP="00346DFE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  </w:t>
      </w:r>
      <w:r w:rsidR="003C292B" w:rsidRPr="00346DFE">
        <w:rPr>
          <w:rFonts w:ascii="Arial" w:hAnsi="Arial" w:cs="Arial"/>
          <w:sz w:val="24"/>
          <w:szCs w:val="24"/>
        </w:rPr>
        <w:t xml:space="preserve">            </w:t>
      </w:r>
      <w:proofErr w:type="spellStart"/>
      <w:r w:rsidR="003C292B" w:rsidRPr="00346DFE">
        <w:rPr>
          <w:rFonts w:ascii="Arial" w:hAnsi="Arial" w:cs="Arial"/>
          <w:sz w:val="24"/>
          <w:szCs w:val="24"/>
        </w:rPr>
        <w:t>В.</w:t>
      </w:r>
      <w:r w:rsidR="004021D3" w:rsidRPr="00346DFE">
        <w:rPr>
          <w:rFonts w:ascii="Arial" w:hAnsi="Arial" w:cs="Arial"/>
          <w:sz w:val="24"/>
          <w:szCs w:val="24"/>
        </w:rPr>
        <w:t>Е.Тимофеев</w:t>
      </w:r>
      <w:proofErr w:type="spellEnd"/>
    </w:p>
    <w:p w:rsidR="00966C4B" w:rsidRPr="00346DFE" w:rsidRDefault="00966C4B" w:rsidP="00346DF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66C4B" w:rsidRPr="00346DFE" w:rsidRDefault="00966C4B" w:rsidP="00346DF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618DE" w:rsidRDefault="007618DE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346DFE" w:rsidRDefault="00346DFE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346DFE" w:rsidRDefault="00346DFE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346DFE" w:rsidRDefault="00346DFE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346DFE" w:rsidRPr="00346DFE" w:rsidRDefault="00346DFE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966C4B" w:rsidRPr="00346DFE" w:rsidRDefault="008F139E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966C4B" w:rsidRPr="00346DFE" w:rsidRDefault="008F139E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к </w:t>
      </w:r>
      <w:r w:rsidR="00966C4B" w:rsidRPr="00346DFE">
        <w:rPr>
          <w:rFonts w:ascii="Arial" w:hAnsi="Arial" w:cs="Arial"/>
          <w:sz w:val="24"/>
          <w:szCs w:val="24"/>
        </w:rPr>
        <w:t>постановлени</w:t>
      </w:r>
      <w:r w:rsidRPr="00346DFE">
        <w:rPr>
          <w:rFonts w:ascii="Arial" w:hAnsi="Arial" w:cs="Arial"/>
          <w:sz w:val="24"/>
          <w:szCs w:val="24"/>
        </w:rPr>
        <w:t>ю</w:t>
      </w:r>
      <w:r w:rsidR="00966C4B" w:rsidRPr="00346DFE">
        <w:rPr>
          <w:rFonts w:ascii="Arial" w:hAnsi="Arial" w:cs="Arial"/>
          <w:sz w:val="24"/>
          <w:szCs w:val="24"/>
        </w:rPr>
        <w:t xml:space="preserve"> администрации</w:t>
      </w:r>
    </w:p>
    <w:p w:rsidR="007618DE" w:rsidRPr="00346DFE" w:rsidRDefault="004021D3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spellStart"/>
      <w:r w:rsidRPr="00346DFE">
        <w:rPr>
          <w:rFonts w:ascii="Arial" w:hAnsi="Arial" w:cs="Arial"/>
          <w:sz w:val="24"/>
          <w:szCs w:val="24"/>
        </w:rPr>
        <w:t>Ка</w:t>
      </w:r>
      <w:r w:rsidR="007618DE" w:rsidRPr="00346DFE">
        <w:rPr>
          <w:rFonts w:ascii="Arial" w:hAnsi="Arial" w:cs="Arial"/>
          <w:sz w:val="24"/>
          <w:szCs w:val="24"/>
        </w:rPr>
        <w:t>новского</w:t>
      </w:r>
      <w:proofErr w:type="spellEnd"/>
      <w:r w:rsidR="007618DE" w:rsidRPr="00346DFE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966C4B" w:rsidRDefault="00966C4B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от </w:t>
      </w:r>
      <w:r w:rsidR="004021D3" w:rsidRPr="00346DFE">
        <w:rPr>
          <w:rFonts w:ascii="Arial" w:hAnsi="Arial" w:cs="Arial"/>
          <w:sz w:val="24"/>
          <w:szCs w:val="24"/>
        </w:rPr>
        <w:t>1</w:t>
      </w:r>
      <w:r w:rsidR="00AE53BD">
        <w:rPr>
          <w:rFonts w:ascii="Arial" w:hAnsi="Arial" w:cs="Arial"/>
          <w:sz w:val="24"/>
          <w:szCs w:val="24"/>
        </w:rPr>
        <w:t>5</w:t>
      </w:r>
      <w:r w:rsidR="004021D3" w:rsidRPr="00346DFE">
        <w:rPr>
          <w:rFonts w:ascii="Arial" w:hAnsi="Arial" w:cs="Arial"/>
          <w:sz w:val="24"/>
          <w:szCs w:val="24"/>
        </w:rPr>
        <w:t>.</w:t>
      </w:r>
      <w:r w:rsidR="00AE53BD">
        <w:rPr>
          <w:rFonts w:ascii="Arial" w:hAnsi="Arial" w:cs="Arial"/>
          <w:sz w:val="24"/>
          <w:szCs w:val="24"/>
        </w:rPr>
        <w:t>01</w:t>
      </w:r>
      <w:r w:rsidR="004021D3" w:rsidRPr="00346DFE">
        <w:rPr>
          <w:rFonts w:ascii="Arial" w:hAnsi="Arial" w:cs="Arial"/>
          <w:sz w:val="24"/>
          <w:szCs w:val="24"/>
        </w:rPr>
        <w:t>.</w:t>
      </w:r>
      <w:r w:rsidRPr="00346DFE">
        <w:rPr>
          <w:rFonts w:ascii="Arial" w:hAnsi="Arial" w:cs="Arial"/>
          <w:sz w:val="24"/>
          <w:szCs w:val="24"/>
        </w:rPr>
        <w:t xml:space="preserve"> 201</w:t>
      </w:r>
      <w:r w:rsidR="00AE53BD">
        <w:rPr>
          <w:rFonts w:ascii="Arial" w:hAnsi="Arial" w:cs="Arial"/>
          <w:sz w:val="24"/>
          <w:szCs w:val="24"/>
        </w:rPr>
        <w:t>8</w:t>
      </w:r>
      <w:r w:rsidRPr="00346DFE">
        <w:rPr>
          <w:rFonts w:ascii="Arial" w:hAnsi="Arial" w:cs="Arial"/>
          <w:sz w:val="24"/>
          <w:szCs w:val="24"/>
        </w:rPr>
        <w:t xml:space="preserve"> г. N </w:t>
      </w:r>
      <w:r w:rsidR="00AE53BD">
        <w:rPr>
          <w:rFonts w:ascii="Arial" w:hAnsi="Arial" w:cs="Arial"/>
          <w:sz w:val="24"/>
          <w:szCs w:val="24"/>
        </w:rPr>
        <w:t>01</w:t>
      </w:r>
    </w:p>
    <w:p w:rsidR="00346DFE" w:rsidRPr="00346DFE" w:rsidRDefault="00346DFE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966C4B" w:rsidRPr="00346DFE" w:rsidRDefault="00966C4B" w:rsidP="00346DF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66C4B" w:rsidRPr="00346DFE" w:rsidRDefault="006230CD" w:rsidP="00346DFE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bookmarkStart w:id="0" w:name="P33"/>
      <w:bookmarkEnd w:id="0"/>
      <w:r w:rsidRPr="00346DFE">
        <w:rPr>
          <w:rFonts w:ascii="Arial" w:hAnsi="Arial" w:cs="Arial"/>
          <w:b w:val="0"/>
          <w:sz w:val="24"/>
          <w:szCs w:val="24"/>
        </w:rPr>
        <w:t>ПЕРЕЧЕНЬ</w:t>
      </w:r>
    </w:p>
    <w:p w:rsidR="006230CD" w:rsidRPr="00346DFE" w:rsidRDefault="006230CD" w:rsidP="00346DFE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346DFE">
        <w:rPr>
          <w:rFonts w:ascii="Arial" w:hAnsi="Arial" w:cs="Arial"/>
          <w:b w:val="0"/>
          <w:sz w:val="24"/>
          <w:szCs w:val="24"/>
        </w:rPr>
        <w:t xml:space="preserve">специально отведенных мест для проведения встреч депутатов Государственной Думы Федерального Собрания Российской Федерации, Волгоградской областной Думы,  </w:t>
      </w:r>
      <w:proofErr w:type="spellStart"/>
      <w:r w:rsidRPr="00346DFE">
        <w:rPr>
          <w:rFonts w:ascii="Arial" w:hAnsi="Arial" w:cs="Arial"/>
          <w:b w:val="0"/>
          <w:sz w:val="24"/>
          <w:szCs w:val="24"/>
        </w:rPr>
        <w:t>Старополтавской</w:t>
      </w:r>
      <w:proofErr w:type="spellEnd"/>
      <w:r w:rsidRPr="00346DFE">
        <w:rPr>
          <w:rFonts w:ascii="Arial" w:hAnsi="Arial" w:cs="Arial"/>
          <w:b w:val="0"/>
          <w:sz w:val="24"/>
          <w:szCs w:val="24"/>
        </w:rPr>
        <w:t xml:space="preserve"> районной Думы, </w:t>
      </w:r>
      <w:proofErr w:type="spellStart"/>
      <w:r w:rsidR="004021D3" w:rsidRPr="00346DFE">
        <w:rPr>
          <w:rFonts w:ascii="Arial" w:hAnsi="Arial" w:cs="Arial"/>
          <w:b w:val="0"/>
          <w:sz w:val="24"/>
          <w:szCs w:val="24"/>
        </w:rPr>
        <w:t>Ка</w:t>
      </w:r>
      <w:r w:rsidRPr="00346DFE">
        <w:rPr>
          <w:rFonts w:ascii="Arial" w:hAnsi="Arial" w:cs="Arial"/>
          <w:b w:val="0"/>
          <w:sz w:val="24"/>
          <w:szCs w:val="24"/>
        </w:rPr>
        <w:t>новской</w:t>
      </w:r>
      <w:proofErr w:type="spellEnd"/>
      <w:r w:rsidRPr="00346DFE">
        <w:rPr>
          <w:rFonts w:ascii="Arial" w:hAnsi="Arial" w:cs="Arial"/>
          <w:b w:val="0"/>
          <w:sz w:val="24"/>
          <w:szCs w:val="24"/>
        </w:rPr>
        <w:t xml:space="preserve"> сельской Думы</w:t>
      </w:r>
      <w:r w:rsidR="00634929" w:rsidRPr="00346DFE">
        <w:rPr>
          <w:rFonts w:ascii="Arial" w:hAnsi="Arial" w:cs="Arial"/>
          <w:b w:val="0"/>
          <w:sz w:val="24"/>
          <w:szCs w:val="24"/>
        </w:rPr>
        <w:t xml:space="preserve"> с избирателями</w:t>
      </w:r>
    </w:p>
    <w:p w:rsidR="007618DE" w:rsidRPr="00346DFE" w:rsidRDefault="007618DE" w:rsidP="00346DFE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4021D3" w:rsidRPr="00346DFE" w:rsidRDefault="004021D3" w:rsidP="00346DFE">
      <w:pPr>
        <w:pStyle w:val="ConsPlusNormal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Центральная площадь с. </w:t>
      </w:r>
      <w:proofErr w:type="spellStart"/>
      <w:r w:rsidR="00346DFE" w:rsidRPr="00346DFE">
        <w:rPr>
          <w:rFonts w:ascii="Arial" w:hAnsi="Arial" w:cs="Arial"/>
          <w:sz w:val="24"/>
          <w:szCs w:val="24"/>
        </w:rPr>
        <w:t>Кано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6DFE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 района, Волгоградской области. </w:t>
      </w:r>
    </w:p>
    <w:p w:rsidR="00346DFE" w:rsidRPr="00346DFE" w:rsidRDefault="00346DFE" w:rsidP="00346DFE">
      <w:pPr>
        <w:pStyle w:val="ConsPlusNormal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Центральная площадь с. </w:t>
      </w:r>
      <w:proofErr w:type="gramStart"/>
      <w:r w:rsidRPr="00346DFE">
        <w:rPr>
          <w:rFonts w:ascii="Arial" w:hAnsi="Arial" w:cs="Arial"/>
          <w:sz w:val="24"/>
          <w:szCs w:val="24"/>
        </w:rPr>
        <w:t>Верхний</w:t>
      </w:r>
      <w:proofErr w:type="gramEnd"/>
      <w:r w:rsidRPr="00346DFE">
        <w:rPr>
          <w:rFonts w:ascii="Arial" w:hAnsi="Arial" w:cs="Arial"/>
          <w:sz w:val="24"/>
          <w:szCs w:val="24"/>
        </w:rPr>
        <w:t xml:space="preserve"> Еруслан, </w:t>
      </w:r>
      <w:proofErr w:type="spellStart"/>
      <w:r w:rsidRPr="00346DFE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 района, Волгоградской области. </w:t>
      </w:r>
    </w:p>
    <w:p w:rsidR="00346DFE" w:rsidRPr="00346DFE" w:rsidRDefault="00346DFE" w:rsidP="00346DFE">
      <w:pPr>
        <w:pStyle w:val="ConsPlusNormal"/>
        <w:ind w:left="1662"/>
        <w:jc w:val="both"/>
        <w:rPr>
          <w:rFonts w:ascii="Arial" w:hAnsi="Arial" w:cs="Arial"/>
          <w:sz w:val="24"/>
          <w:szCs w:val="24"/>
        </w:rPr>
      </w:pPr>
    </w:p>
    <w:p w:rsidR="00346DFE" w:rsidRPr="00346DFE" w:rsidRDefault="00346DFE" w:rsidP="00346DFE">
      <w:pPr>
        <w:pStyle w:val="ConsPlusNormal"/>
        <w:ind w:left="1662"/>
        <w:jc w:val="both"/>
        <w:rPr>
          <w:rFonts w:ascii="Arial" w:hAnsi="Arial" w:cs="Arial"/>
          <w:sz w:val="24"/>
          <w:szCs w:val="24"/>
        </w:rPr>
      </w:pPr>
    </w:p>
    <w:p w:rsidR="004021D3" w:rsidRPr="00346DFE" w:rsidRDefault="004021D3" w:rsidP="00346DFE">
      <w:pPr>
        <w:pStyle w:val="ConsPlusNormal"/>
        <w:ind w:left="1662"/>
        <w:jc w:val="both"/>
        <w:rPr>
          <w:rFonts w:ascii="Arial" w:hAnsi="Arial" w:cs="Arial"/>
          <w:sz w:val="24"/>
          <w:szCs w:val="24"/>
        </w:rPr>
      </w:pPr>
    </w:p>
    <w:p w:rsidR="004021D3" w:rsidRPr="00346DFE" w:rsidRDefault="004021D3" w:rsidP="00346DFE">
      <w:pPr>
        <w:pStyle w:val="ConsPlusNormal"/>
        <w:ind w:left="567"/>
        <w:jc w:val="both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84A07" w:rsidRPr="00346DFE" w:rsidRDefault="00484A07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03CF6" w:rsidRPr="00346DFE" w:rsidRDefault="00603CF6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03CF6" w:rsidRPr="00346DFE" w:rsidRDefault="00603CF6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03CF6" w:rsidRDefault="00603CF6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346DFE" w:rsidRDefault="00346DFE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346DFE" w:rsidRDefault="00346DFE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346DFE" w:rsidRPr="00346DFE" w:rsidRDefault="00346DFE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03CF6" w:rsidRPr="00346DFE" w:rsidRDefault="00603CF6" w:rsidP="00346DFE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F532C3" w:rsidRPr="00346DFE" w:rsidRDefault="00F532C3" w:rsidP="00346DFE">
      <w:pPr>
        <w:pStyle w:val="ConsPlusNormal"/>
        <w:rPr>
          <w:rFonts w:ascii="Arial" w:hAnsi="Arial" w:cs="Arial"/>
          <w:sz w:val="24"/>
          <w:szCs w:val="24"/>
        </w:rPr>
      </w:pPr>
    </w:p>
    <w:p w:rsidR="00F532C3" w:rsidRPr="00346DFE" w:rsidRDefault="00F532C3" w:rsidP="00346DFE">
      <w:pPr>
        <w:pStyle w:val="ConsPlusNormal"/>
        <w:ind w:left="5103"/>
        <w:jc w:val="right"/>
        <w:rPr>
          <w:rFonts w:ascii="Arial" w:hAnsi="Arial" w:cs="Arial"/>
          <w:sz w:val="24"/>
          <w:szCs w:val="24"/>
        </w:rPr>
      </w:pPr>
    </w:p>
    <w:p w:rsidR="00634929" w:rsidRPr="00346DFE" w:rsidRDefault="008F139E" w:rsidP="00346DFE">
      <w:pPr>
        <w:pStyle w:val="ConsPlusNormal"/>
        <w:ind w:left="5103"/>
        <w:jc w:val="right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634929" w:rsidRPr="00346DFE" w:rsidRDefault="00346DFE" w:rsidP="00346DFE">
      <w:pPr>
        <w:pStyle w:val="ConsPlusNormal"/>
        <w:ind w:left="510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8F139E" w:rsidRPr="00346DFE">
        <w:rPr>
          <w:rFonts w:ascii="Arial" w:hAnsi="Arial" w:cs="Arial"/>
          <w:sz w:val="24"/>
          <w:szCs w:val="24"/>
        </w:rPr>
        <w:t xml:space="preserve">к </w:t>
      </w:r>
      <w:r w:rsidR="00634929" w:rsidRPr="00346DFE">
        <w:rPr>
          <w:rFonts w:ascii="Arial" w:hAnsi="Arial" w:cs="Arial"/>
          <w:sz w:val="24"/>
          <w:szCs w:val="24"/>
        </w:rPr>
        <w:t>постановлени</w:t>
      </w:r>
      <w:r w:rsidR="008F139E" w:rsidRPr="00346DFE">
        <w:rPr>
          <w:rFonts w:ascii="Arial" w:hAnsi="Arial" w:cs="Arial"/>
          <w:sz w:val="24"/>
          <w:szCs w:val="24"/>
        </w:rPr>
        <w:t>ю</w:t>
      </w:r>
      <w:r w:rsidR="00634929" w:rsidRPr="00346DFE">
        <w:rPr>
          <w:rFonts w:ascii="Arial" w:hAnsi="Arial" w:cs="Arial"/>
          <w:sz w:val="24"/>
          <w:szCs w:val="24"/>
        </w:rPr>
        <w:t xml:space="preserve"> администрации</w:t>
      </w:r>
    </w:p>
    <w:p w:rsidR="00634929" w:rsidRPr="00346DFE" w:rsidRDefault="00346DFE" w:rsidP="00346DFE">
      <w:pPr>
        <w:pStyle w:val="ConsPlusNormal"/>
        <w:ind w:left="510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spellStart"/>
      <w:r w:rsidR="004021D3" w:rsidRPr="00346DFE">
        <w:rPr>
          <w:rFonts w:ascii="Arial" w:hAnsi="Arial" w:cs="Arial"/>
          <w:sz w:val="24"/>
          <w:szCs w:val="24"/>
        </w:rPr>
        <w:t>Ка</w:t>
      </w:r>
      <w:r w:rsidR="00634929" w:rsidRPr="00346DFE">
        <w:rPr>
          <w:rFonts w:ascii="Arial" w:hAnsi="Arial" w:cs="Arial"/>
          <w:sz w:val="24"/>
          <w:szCs w:val="24"/>
        </w:rPr>
        <w:t>новского</w:t>
      </w:r>
      <w:proofErr w:type="spellEnd"/>
      <w:r w:rsidR="00634929" w:rsidRPr="00346DFE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634929" w:rsidRDefault="00634929" w:rsidP="00346DFE">
      <w:pPr>
        <w:pStyle w:val="ConsPlusNormal"/>
        <w:ind w:left="5103"/>
        <w:jc w:val="right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от </w:t>
      </w:r>
      <w:r w:rsidR="00346DFE" w:rsidRPr="00346DFE">
        <w:rPr>
          <w:rFonts w:ascii="Arial" w:hAnsi="Arial" w:cs="Arial"/>
          <w:sz w:val="24"/>
          <w:szCs w:val="24"/>
        </w:rPr>
        <w:t>1</w:t>
      </w:r>
      <w:r w:rsidR="00AE53BD">
        <w:rPr>
          <w:rFonts w:ascii="Arial" w:hAnsi="Arial" w:cs="Arial"/>
          <w:sz w:val="24"/>
          <w:szCs w:val="24"/>
        </w:rPr>
        <w:t>5</w:t>
      </w:r>
      <w:r w:rsidR="00346DFE" w:rsidRPr="00346DFE">
        <w:rPr>
          <w:rFonts w:ascii="Arial" w:hAnsi="Arial" w:cs="Arial"/>
          <w:sz w:val="24"/>
          <w:szCs w:val="24"/>
        </w:rPr>
        <w:t>.</w:t>
      </w:r>
      <w:r w:rsidR="00AE53BD">
        <w:rPr>
          <w:rFonts w:ascii="Arial" w:hAnsi="Arial" w:cs="Arial"/>
          <w:sz w:val="24"/>
          <w:szCs w:val="24"/>
        </w:rPr>
        <w:t>01</w:t>
      </w:r>
      <w:r w:rsidR="00346DFE" w:rsidRPr="00346DFE">
        <w:rPr>
          <w:rFonts w:ascii="Arial" w:hAnsi="Arial" w:cs="Arial"/>
          <w:sz w:val="24"/>
          <w:szCs w:val="24"/>
        </w:rPr>
        <w:t>.</w:t>
      </w:r>
      <w:r w:rsidRPr="00346DFE">
        <w:rPr>
          <w:rFonts w:ascii="Arial" w:hAnsi="Arial" w:cs="Arial"/>
          <w:sz w:val="24"/>
          <w:szCs w:val="24"/>
        </w:rPr>
        <w:t xml:space="preserve"> 201</w:t>
      </w:r>
      <w:r w:rsidR="00AE53BD">
        <w:rPr>
          <w:rFonts w:ascii="Arial" w:hAnsi="Arial" w:cs="Arial"/>
          <w:sz w:val="24"/>
          <w:szCs w:val="24"/>
        </w:rPr>
        <w:t>8</w:t>
      </w:r>
      <w:r w:rsidRPr="00346DFE">
        <w:rPr>
          <w:rFonts w:ascii="Arial" w:hAnsi="Arial" w:cs="Arial"/>
          <w:sz w:val="24"/>
          <w:szCs w:val="24"/>
        </w:rPr>
        <w:t xml:space="preserve"> г. N </w:t>
      </w:r>
      <w:r w:rsidR="00AE53BD">
        <w:rPr>
          <w:rFonts w:ascii="Arial" w:hAnsi="Arial" w:cs="Arial"/>
          <w:sz w:val="24"/>
          <w:szCs w:val="24"/>
        </w:rPr>
        <w:t>01</w:t>
      </w:r>
    </w:p>
    <w:p w:rsidR="00346DFE" w:rsidRPr="00346DFE" w:rsidRDefault="00346DFE" w:rsidP="00346DFE">
      <w:pPr>
        <w:pStyle w:val="ConsPlusNormal"/>
        <w:ind w:left="5103"/>
        <w:jc w:val="right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left="5103"/>
        <w:jc w:val="right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center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>ПЕРЕЧЕНЬ</w:t>
      </w:r>
    </w:p>
    <w:p w:rsidR="00634929" w:rsidRPr="00346DFE" w:rsidRDefault="00634929" w:rsidP="00346DFE">
      <w:pPr>
        <w:pStyle w:val="ConsPlusNormal"/>
        <w:ind w:firstLine="567"/>
        <w:jc w:val="center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помещений, предоставляемых для проведения встреч депутатов Государственной Думы Федерального Собрания Российской Федерации, Волгоградской областной Думы,  </w:t>
      </w:r>
      <w:proofErr w:type="spellStart"/>
      <w:r w:rsidRPr="00346DFE">
        <w:rPr>
          <w:rFonts w:ascii="Arial" w:hAnsi="Arial" w:cs="Arial"/>
          <w:sz w:val="24"/>
          <w:szCs w:val="24"/>
        </w:rPr>
        <w:t>Старополтавской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 районной Думы, </w:t>
      </w:r>
      <w:proofErr w:type="spellStart"/>
      <w:r w:rsidR="004021D3" w:rsidRPr="00346DFE">
        <w:rPr>
          <w:rFonts w:ascii="Arial" w:hAnsi="Arial" w:cs="Arial"/>
          <w:sz w:val="24"/>
          <w:szCs w:val="24"/>
        </w:rPr>
        <w:t>Ка</w:t>
      </w:r>
      <w:r w:rsidRPr="00346DFE">
        <w:rPr>
          <w:rFonts w:ascii="Arial" w:hAnsi="Arial" w:cs="Arial"/>
          <w:sz w:val="24"/>
          <w:szCs w:val="24"/>
        </w:rPr>
        <w:t>новской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 сельской Думы с избирателями</w:t>
      </w: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D058C4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>1. Здание МКУ «</w:t>
      </w:r>
      <w:proofErr w:type="spellStart"/>
      <w:r w:rsidR="004021D3" w:rsidRPr="00346DFE">
        <w:rPr>
          <w:rFonts w:ascii="Arial" w:hAnsi="Arial" w:cs="Arial"/>
          <w:sz w:val="24"/>
          <w:szCs w:val="24"/>
        </w:rPr>
        <w:t>Ка</w:t>
      </w:r>
      <w:r w:rsidRPr="00346DFE">
        <w:rPr>
          <w:rFonts w:ascii="Arial" w:hAnsi="Arial" w:cs="Arial"/>
          <w:sz w:val="24"/>
          <w:szCs w:val="24"/>
        </w:rPr>
        <w:t>новское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 КДО» по адресу: ул. </w:t>
      </w:r>
      <w:r w:rsidR="00346DFE" w:rsidRPr="00346DFE">
        <w:rPr>
          <w:rFonts w:ascii="Arial" w:hAnsi="Arial" w:cs="Arial"/>
          <w:sz w:val="24"/>
          <w:szCs w:val="24"/>
        </w:rPr>
        <w:t>Волжская, 25</w:t>
      </w:r>
      <w:r w:rsidRPr="00346DFE">
        <w:rPr>
          <w:rFonts w:ascii="Arial" w:hAnsi="Arial" w:cs="Arial"/>
          <w:sz w:val="24"/>
          <w:szCs w:val="24"/>
        </w:rPr>
        <w:t xml:space="preserve"> с. </w:t>
      </w:r>
      <w:proofErr w:type="spellStart"/>
      <w:r w:rsidR="00346DFE" w:rsidRPr="00346DFE">
        <w:rPr>
          <w:rFonts w:ascii="Arial" w:hAnsi="Arial" w:cs="Arial"/>
          <w:sz w:val="24"/>
          <w:szCs w:val="24"/>
        </w:rPr>
        <w:t>Кано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6DFE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 района, Волгоградской области.</w:t>
      </w: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DFE" w:rsidRDefault="00346DFE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DFE" w:rsidRDefault="00346DFE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DFE" w:rsidRDefault="00346DFE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DFE" w:rsidRDefault="00346DFE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DFE" w:rsidRDefault="00346DFE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DFE" w:rsidRDefault="00346DFE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DFE" w:rsidRDefault="00346DFE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DFE" w:rsidRDefault="00346DFE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DFE" w:rsidRPr="00346DFE" w:rsidRDefault="00346DFE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346DFE" w:rsidRPr="00346DFE" w:rsidRDefault="00346DFE" w:rsidP="00346DFE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</w:p>
    <w:p w:rsidR="00634929" w:rsidRPr="00346DFE" w:rsidRDefault="00634929" w:rsidP="00346DF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A15B3" w:rsidRPr="00346DFE" w:rsidRDefault="001A15B3" w:rsidP="00346DFE">
      <w:pPr>
        <w:pStyle w:val="ConsPlusNormal"/>
        <w:ind w:left="5670"/>
        <w:jc w:val="right"/>
        <w:rPr>
          <w:rFonts w:ascii="Arial" w:hAnsi="Arial" w:cs="Arial"/>
          <w:sz w:val="24"/>
          <w:szCs w:val="24"/>
        </w:rPr>
      </w:pPr>
    </w:p>
    <w:p w:rsidR="00346DFE" w:rsidRPr="00346DFE" w:rsidRDefault="00346DFE" w:rsidP="00346DFE">
      <w:pPr>
        <w:pStyle w:val="ConsPlusNormal"/>
        <w:ind w:left="5670"/>
        <w:jc w:val="right"/>
        <w:rPr>
          <w:rFonts w:ascii="Arial" w:hAnsi="Arial" w:cs="Arial"/>
          <w:sz w:val="24"/>
          <w:szCs w:val="24"/>
        </w:rPr>
      </w:pPr>
    </w:p>
    <w:p w:rsidR="009A06CF" w:rsidRPr="00346DFE" w:rsidRDefault="009A06CF" w:rsidP="00346DFE">
      <w:pPr>
        <w:pStyle w:val="ConsPlusNormal"/>
        <w:ind w:left="5670"/>
        <w:jc w:val="right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>Утвержден</w:t>
      </w:r>
    </w:p>
    <w:p w:rsidR="009A06CF" w:rsidRPr="00346DFE" w:rsidRDefault="009A06CF" w:rsidP="00346DFE">
      <w:pPr>
        <w:pStyle w:val="ConsPlusNormal"/>
        <w:ind w:left="5670"/>
        <w:jc w:val="right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9A06CF" w:rsidRPr="00346DFE" w:rsidRDefault="004021D3" w:rsidP="00346DFE">
      <w:pPr>
        <w:pStyle w:val="ConsPlusNormal"/>
        <w:ind w:left="5670"/>
        <w:jc w:val="right"/>
        <w:rPr>
          <w:rFonts w:ascii="Arial" w:hAnsi="Arial" w:cs="Arial"/>
          <w:sz w:val="24"/>
          <w:szCs w:val="24"/>
        </w:rPr>
      </w:pPr>
      <w:proofErr w:type="spellStart"/>
      <w:r w:rsidRPr="00346DFE">
        <w:rPr>
          <w:rFonts w:ascii="Arial" w:hAnsi="Arial" w:cs="Arial"/>
          <w:sz w:val="24"/>
          <w:szCs w:val="24"/>
        </w:rPr>
        <w:t>Ка</w:t>
      </w:r>
      <w:r w:rsidR="009A06CF" w:rsidRPr="00346DFE">
        <w:rPr>
          <w:rFonts w:ascii="Arial" w:hAnsi="Arial" w:cs="Arial"/>
          <w:sz w:val="24"/>
          <w:szCs w:val="24"/>
        </w:rPr>
        <w:t>новского</w:t>
      </w:r>
      <w:proofErr w:type="spellEnd"/>
      <w:r w:rsidR="009A06CF" w:rsidRPr="00346DFE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634929" w:rsidRPr="00346DFE" w:rsidRDefault="009A06CF" w:rsidP="00346DFE">
      <w:pPr>
        <w:pStyle w:val="ConsPlusNormal"/>
        <w:ind w:left="5670"/>
        <w:jc w:val="right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от </w:t>
      </w:r>
      <w:r w:rsidR="00346DFE" w:rsidRPr="00346DFE">
        <w:rPr>
          <w:rFonts w:ascii="Arial" w:hAnsi="Arial" w:cs="Arial"/>
          <w:sz w:val="24"/>
          <w:szCs w:val="24"/>
        </w:rPr>
        <w:t>1</w:t>
      </w:r>
      <w:r w:rsidR="00AE53BD">
        <w:rPr>
          <w:rFonts w:ascii="Arial" w:hAnsi="Arial" w:cs="Arial"/>
          <w:sz w:val="24"/>
          <w:szCs w:val="24"/>
        </w:rPr>
        <w:t>5.01</w:t>
      </w:r>
      <w:r w:rsidR="00346DFE" w:rsidRPr="00346DFE">
        <w:rPr>
          <w:rFonts w:ascii="Arial" w:hAnsi="Arial" w:cs="Arial"/>
          <w:sz w:val="24"/>
          <w:szCs w:val="24"/>
        </w:rPr>
        <w:t>.</w:t>
      </w:r>
      <w:r w:rsidRPr="00346DFE">
        <w:rPr>
          <w:rFonts w:ascii="Arial" w:hAnsi="Arial" w:cs="Arial"/>
          <w:sz w:val="24"/>
          <w:szCs w:val="24"/>
        </w:rPr>
        <w:t xml:space="preserve"> 201</w:t>
      </w:r>
      <w:r w:rsidR="00AE53BD">
        <w:rPr>
          <w:rFonts w:ascii="Arial" w:hAnsi="Arial" w:cs="Arial"/>
          <w:sz w:val="24"/>
          <w:szCs w:val="24"/>
        </w:rPr>
        <w:t>8</w:t>
      </w:r>
      <w:r w:rsidRPr="00346DFE">
        <w:rPr>
          <w:rFonts w:ascii="Arial" w:hAnsi="Arial" w:cs="Arial"/>
          <w:sz w:val="24"/>
          <w:szCs w:val="24"/>
        </w:rPr>
        <w:t xml:space="preserve"> г. N </w:t>
      </w:r>
      <w:r w:rsidR="00AE53BD">
        <w:rPr>
          <w:rFonts w:ascii="Arial" w:hAnsi="Arial" w:cs="Arial"/>
          <w:sz w:val="24"/>
          <w:szCs w:val="24"/>
        </w:rPr>
        <w:t>01</w:t>
      </w:r>
      <w:bookmarkStart w:id="1" w:name="_GoBack"/>
      <w:bookmarkEnd w:id="1"/>
    </w:p>
    <w:p w:rsidR="009A06CF" w:rsidRPr="00346DFE" w:rsidRDefault="009A06CF" w:rsidP="00346DFE">
      <w:pPr>
        <w:pStyle w:val="ConsPlusNormal"/>
        <w:ind w:left="5670"/>
        <w:jc w:val="right"/>
        <w:rPr>
          <w:rFonts w:ascii="Arial" w:hAnsi="Arial" w:cs="Arial"/>
          <w:sz w:val="24"/>
          <w:szCs w:val="24"/>
        </w:rPr>
      </w:pPr>
    </w:p>
    <w:p w:rsidR="009A06CF" w:rsidRPr="00346DFE" w:rsidRDefault="009A06CF" w:rsidP="00346DFE">
      <w:pPr>
        <w:pStyle w:val="ConsPlusNormal"/>
        <w:ind w:left="5670"/>
        <w:jc w:val="right"/>
        <w:rPr>
          <w:rFonts w:ascii="Arial" w:hAnsi="Arial" w:cs="Arial"/>
          <w:sz w:val="24"/>
          <w:szCs w:val="24"/>
        </w:rPr>
      </w:pPr>
    </w:p>
    <w:p w:rsidR="00F63580" w:rsidRPr="00346DFE" w:rsidRDefault="00F63580" w:rsidP="00346DFE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>ПОРЯДОК</w:t>
      </w:r>
    </w:p>
    <w:p w:rsidR="009A06CF" w:rsidRPr="00346DFE" w:rsidRDefault="00671784" w:rsidP="00346DFE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определения специально отведенных мест, предоставления </w:t>
      </w:r>
      <w:r w:rsidR="00F63580" w:rsidRPr="00346DFE">
        <w:rPr>
          <w:rFonts w:ascii="Arial" w:hAnsi="Arial" w:cs="Arial"/>
          <w:sz w:val="24"/>
          <w:szCs w:val="24"/>
        </w:rPr>
        <w:t xml:space="preserve">помещений для проведения встреч депутатов Государственной Думы Федерального Собрания Российской Федерации, Волгоградской областной Думы,  </w:t>
      </w:r>
      <w:proofErr w:type="spellStart"/>
      <w:r w:rsidR="00F63580" w:rsidRPr="00346DFE">
        <w:rPr>
          <w:rFonts w:ascii="Arial" w:hAnsi="Arial" w:cs="Arial"/>
          <w:sz w:val="24"/>
          <w:szCs w:val="24"/>
        </w:rPr>
        <w:t>Старополтавской</w:t>
      </w:r>
      <w:proofErr w:type="spellEnd"/>
      <w:r w:rsidR="00F63580" w:rsidRPr="00346DFE">
        <w:rPr>
          <w:rFonts w:ascii="Arial" w:hAnsi="Arial" w:cs="Arial"/>
          <w:sz w:val="24"/>
          <w:szCs w:val="24"/>
        </w:rPr>
        <w:t xml:space="preserve"> районной Думы, </w:t>
      </w:r>
      <w:proofErr w:type="spellStart"/>
      <w:r w:rsidR="004021D3" w:rsidRPr="00346DFE">
        <w:rPr>
          <w:rFonts w:ascii="Arial" w:hAnsi="Arial" w:cs="Arial"/>
          <w:sz w:val="24"/>
          <w:szCs w:val="24"/>
        </w:rPr>
        <w:t>Ка</w:t>
      </w:r>
      <w:r w:rsidR="00F63580" w:rsidRPr="00346DFE">
        <w:rPr>
          <w:rFonts w:ascii="Arial" w:hAnsi="Arial" w:cs="Arial"/>
          <w:sz w:val="24"/>
          <w:szCs w:val="24"/>
        </w:rPr>
        <w:t>новской</w:t>
      </w:r>
      <w:proofErr w:type="spellEnd"/>
      <w:r w:rsidR="00F63580" w:rsidRPr="00346DFE">
        <w:rPr>
          <w:rFonts w:ascii="Arial" w:hAnsi="Arial" w:cs="Arial"/>
          <w:sz w:val="24"/>
          <w:szCs w:val="24"/>
        </w:rPr>
        <w:t xml:space="preserve"> сельской Думы с избирателями</w:t>
      </w:r>
    </w:p>
    <w:p w:rsidR="00F63580" w:rsidRPr="00346DFE" w:rsidRDefault="00F63580" w:rsidP="00346DFE">
      <w:pPr>
        <w:pStyle w:val="ConsPlusNormal"/>
        <w:rPr>
          <w:rFonts w:ascii="Arial" w:hAnsi="Arial" w:cs="Arial"/>
          <w:sz w:val="24"/>
          <w:szCs w:val="24"/>
        </w:rPr>
      </w:pPr>
    </w:p>
    <w:p w:rsidR="00F63580" w:rsidRPr="00346DFE" w:rsidRDefault="0086136E" w:rsidP="00346DFE">
      <w:pPr>
        <w:pStyle w:val="ConsPlusNormal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346DFE">
        <w:rPr>
          <w:rFonts w:ascii="Arial" w:hAnsi="Arial" w:cs="Arial"/>
          <w:sz w:val="24"/>
          <w:szCs w:val="24"/>
        </w:rPr>
        <w:t xml:space="preserve">Настоящий порядок </w:t>
      </w:r>
      <w:r w:rsidR="001C3644" w:rsidRPr="00346DFE">
        <w:rPr>
          <w:rFonts w:ascii="Arial" w:hAnsi="Arial" w:cs="Arial"/>
          <w:sz w:val="24"/>
          <w:szCs w:val="24"/>
        </w:rPr>
        <w:t>разработан</w:t>
      </w:r>
      <w:r w:rsidRPr="00346DFE">
        <w:rPr>
          <w:rFonts w:ascii="Arial" w:hAnsi="Arial" w:cs="Arial"/>
          <w:sz w:val="24"/>
          <w:szCs w:val="24"/>
        </w:rPr>
        <w:t xml:space="preserve"> в соответствии с Федеральными законами от 08.05.1994 г. № 3-ФЗ «О статусе члена Совета Федерации и статусе депутата Государственной Думы Федерального Собрания Российской Федерации», от 06.10.1999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06.10.2003 г. № 131-ФЗ «Об общих принципах организации местного самоуправления в Российской Федерации».</w:t>
      </w:r>
      <w:proofErr w:type="gramEnd"/>
    </w:p>
    <w:p w:rsidR="0086136E" w:rsidRPr="00346DFE" w:rsidRDefault="0086136E" w:rsidP="00346DFE">
      <w:pPr>
        <w:pStyle w:val="ConsPlusNormal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4021D3" w:rsidRPr="00346DFE">
        <w:rPr>
          <w:rFonts w:ascii="Arial" w:hAnsi="Arial" w:cs="Arial"/>
          <w:sz w:val="24"/>
          <w:szCs w:val="24"/>
        </w:rPr>
        <w:t>Ка</w:t>
      </w:r>
      <w:r w:rsidRPr="00346DFE">
        <w:rPr>
          <w:rFonts w:ascii="Arial" w:hAnsi="Arial" w:cs="Arial"/>
          <w:sz w:val="24"/>
          <w:szCs w:val="24"/>
        </w:rPr>
        <w:t>новского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 сельского поселения определяет </w:t>
      </w:r>
      <w:r w:rsidR="001C3644" w:rsidRPr="00346DFE">
        <w:rPr>
          <w:rFonts w:ascii="Arial" w:hAnsi="Arial" w:cs="Arial"/>
          <w:sz w:val="24"/>
          <w:szCs w:val="24"/>
        </w:rPr>
        <w:t xml:space="preserve">перечень специально отведенных мест, </w:t>
      </w:r>
      <w:r w:rsidRPr="00346DFE">
        <w:rPr>
          <w:rFonts w:ascii="Arial" w:hAnsi="Arial" w:cs="Arial"/>
          <w:sz w:val="24"/>
          <w:szCs w:val="24"/>
        </w:rPr>
        <w:t xml:space="preserve">помещений, предоставляемых для проведения встреч депутатов Государственной Думы Федерального собрания, Волгоградской областной Думы,  </w:t>
      </w:r>
      <w:proofErr w:type="spellStart"/>
      <w:r w:rsidRPr="00346DFE">
        <w:rPr>
          <w:rFonts w:ascii="Arial" w:hAnsi="Arial" w:cs="Arial"/>
          <w:sz w:val="24"/>
          <w:szCs w:val="24"/>
        </w:rPr>
        <w:t>Старополтавской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 районной Думы, </w:t>
      </w:r>
      <w:proofErr w:type="spellStart"/>
      <w:r w:rsidR="004021D3" w:rsidRPr="00346DFE">
        <w:rPr>
          <w:rFonts w:ascii="Arial" w:hAnsi="Arial" w:cs="Arial"/>
          <w:sz w:val="24"/>
          <w:szCs w:val="24"/>
        </w:rPr>
        <w:t>Ка</w:t>
      </w:r>
      <w:r w:rsidRPr="00346DFE">
        <w:rPr>
          <w:rFonts w:ascii="Arial" w:hAnsi="Arial" w:cs="Arial"/>
          <w:sz w:val="24"/>
          <w:szCs w:val="24"/>
        </w:rPr>
        <w:t>новской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 сельской Думы с избирателями.</w:t>
      </w:r>
    </w:p>
    <w:p w:rsidR="001C3644" w:rsidRPr="00346DFE" w:rsidRDefault="00707F1F" w:rsidP="00346DFE">
      <w:pPr>
        <w:pStyle w:val="ConsPlusNormal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Специально отведенные места и помещения  для проведения встреч депутатов Государственной Думы Федерального Собрания Российской Федерации, Волгоградской областной Думы,  </w:t>
      </w:r>
      <w:proofErr w:type="spellStart"/>
      <w:r w:rsidRPr="00346DFE">
        <w:rPr>
          <w:rFonts w:ascii="Arial" w:hAnsi="Arial" w:cs="Arial"/>
          <w:sz w:val="24"/>
          <w:szCs w:val="24"/>
        </w:rPr>
        <w:t>Старополтавской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 районной Думы, </w:t>
      </w:r>
      <w:proofErr w:type="spellStart"/>
      <w:r w:rsidR="004021D3" w:rsidRPr="00346DFE">
        <w:rPr>
          <w:rFonts w:ascii="Arial" w:hAnsi="Arial" w:cs="Arial"/>
          <w:sz w:val="24"/>
          <w:szCs w:val="24"/>
        </w:rPr>
        <w:t>Ка</w:t>
      </w:r>
      <w:r w:rsidRPr="00346DFE">
        <w:rPr>
          <w:rFonts w:ascii="Arial" w:hAnsi="Arial" w:cs="Arial"/>
          <w:sz w:val="24"/>
          <w:szCs w:val="24"/>
        </w:rPr>
        <w:t>новской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 сельской Думы с избирателями</w:t>
      </w:r>
      <w:r w:rsidR="00CB4D29" w:rsidRPr="00346DFE">
        <w:rPr>
          <w:rFonts w:ascii="Arial" w:hAnsi="Arial" w:cs="Arial"/>
          <w:sz w:val="24"/>
          <w:szCs w:val="24"/>
        </w:rPr>
        <w:t xml:space="preserve"> </w:t>
      </w:r>
      <w:r w:rsidRPr="00346DFE">
        <w:rPr>
          <w:rFonts w:ascii="Arial" w:hAnsi="Arial" w:cs="Arial"/>
          <w:sz w:val="24"/>
          <w:szCs w:val="24"/>
        </w:rPr>
        <w:t>предоставляются на безвозмездной основе.</w:t>
      </w:r>
    </w:p>
    <w:p w:rsidR="00097E88" w:rsidRPr="00346DFE" w:rsidRDefault="00097E88" w:rsidP="00346DFE">
      <w:pPr>
        <w:pStyle w:val="ConsPlusNormal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>Уведомление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</w:t>
      </w:r>
      <w:r w:rsidR="00532329" w:rsidRPr="00346DFE">
        <w:rPr>
          <w:rFonts w:ascii="Arial" w:hAnsi="Arial" w:cs="Arial"/>
          <w:sz w:val="24"/>
          <w:szCs w:val="24"/>
        </w:rPr>
        <w:t>.</w:t>
      </w:r>
    </w:p>
    <w:p w:rsidR="00CB4D29" w:rsidRPr="00346DFE" w:rsidRDefault="002C2423" w:rsidP="00346DFE">
      <w:pPr>
        <w:pStyle w:val="ConsPlusNormal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4021D3" w:rsidRPr="00346DFE">
        <w:rPr>
          <w:rFonts w:ascii="Arial" w:hAnsi="Arial" w:cs="Arial"/>
          <w:sz w:val="24"/>
          <w:szCs w:val="24"/>
        </w:rPr>
        <w:t>Ка</w:t>
      </w:r>
      <w:r w:rsidRPr="00346DFE">
        <w:rPr>
          <w:rFonts w:ascii="Arial" w:hAnsi="Arial" w:cs="Arial"/>
          <w:sz w:val="24"/>
          <w:szCs w:val="24"/>
        </w:rPr>
        <w:t>новского</w:t>
      </w:r>
      <w:proofErr w:type="spellEnd"/>
      <w:r w:rsidRPr="00346DFE">
        <w:rPr>
          <w:rFonts w:ascii="Arial" w:hAnsi="Arial" w:cs="Arial"/>
          <w:sz w:val="24"/>
          <w:szCs w:val="24"/>
        </w:rPr>
        <w:t xml:space="preserve"> сельского поселения обязана обеспечить равные условия для депутатов при предоставлении помещений для встреч с избирателями.</w:t>
      </w:r>
    </w:p>
    <w:p w:rsidR="00711C7D" w:rsidRPr="00346DFE" w:rsidRDefault="00711C7D" w:rsidP="00346DFE">
      <w:pPr>
        <w:pStyle w:val="ConsPlusNormal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Для предоставления помещения депутаты направляют заявку о </w:t>
      </w:r>
      <w:r w:rsidR="001A19A6" w:rsidRPr="00346DFE">
        <w:rPr>
          <w:rFonts w:ascii="Arial" w:hAnsi="Arial" w:cs="Arial"/>
          <w:sz w:val="24"/>
          <w:szCs w:val="24"/>
        </w:rPr>
        <w:t xml:space="preserve">согласовании даты и времени проведения встречи депутата с избирателями </w:t>
      </w:r>
      <w:r w:rsidRPr="00346DFE">
        <w:rPr>
          <w:rFonts w:ascii="Arial" w:hAnsi="Arial" w:cs="Arial"/>
          <w:sz w:val="24"/>
          <w:szCs w:val="24"/>
        </w:rPr>
        <w:t>в адрес руководителя организации,  учреждения, предприятия, на балансе которого находится помещение.</w:t>
      </w:r>
      <w:r w:rsidR="001F258A" w:rsidRPr="00346DFE">
        <w:rPr>
          <w:rFonts w:ascii="Arial" w:hAnsi="Arial" w:cs="Arial"/>
          <w:sz w:val="24"/>
          <w:szCs w:val="24"/>
        </w:rPr>
        <w:t xml:space="preserve"> </w:t>
      </w:r>
      <w:r w:rsidRPr="00346DFE">
        <w:rPr>
          <w:rFonts w:ascii="Arial" w:hAnsi="Arial" w:cs="Arial"/>
          <w:sz w:val="24"/>
          <w:szCs w:val="24"/>
        </w:rPr>
        <w:t>В заявке указывается дата проведения мероприятия, его начало, продолжительность, примерное число участников, дата подачи заявки, данные ответственного за проведение мероприятия, его контактный телефон.</w:t>
      </w:r>
    </w:p>
    <w:p w:rsidR="00711C7D" w:rsidRPr="00346DFE" w:rsidRDefault="001F258A" w:rsidP="00346DFE">
      <w:pPr>
        <w:pStyle w:val="ConsPlusNormal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>В течение трех дней со дня поступления руководителю организации,  учреждения, предприятия, на балансе которого находится помещение, соответствующей заявки депутату направляется ответ, содержащий информацию о дате и времени использования помещения.</w:t>
      </w:r>
    </w:p>
    <w:p w:rsidR="001A15B3" w:rsidRPr="00346DFE" w:rsidRDefault="001A19A6" w:rsidP="00346DFE">
      <w:pPr>
        <w:pStyle w:val="ConsPlusNormal"/>
        <w:numPr>
          <w:ilvl w:val="0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346DFE">
        <w:rPr>
          <w:rFonts w:ascii="Arial" w:hAnsi="Arial" w:cs="Arial"/>
          <w:sz w:val="24"/>
          <w:szCs w:val="24"/>
        </w:rPr>
        <w:t xml:space="preserve">Если депутат обратился </w:t>
      </w:r>
      <w:r w:rsidR="00F532C3" w:rsidRPr="00346DFE">
        <w:rPr>
          <w:rFonts w:ascii="Arial" w:hAnsi="Arial" w:cs="Arial"/>
          <w:sz w:val="24"/>
          <w:szCs w:val="24"/>
        </w:rPr>
        <w:t xml:space="preserve">с заявкой о согласовании даты и времени предоставления помещения для встречи с </w:t>
      </w:r>
      <w:proofErr w:type="gramStart"/>
      <w:r w:rsidR="00F532C3" w:rsidRPr="00346DFE">
        <w:rPr>
          <w:rFonts w:ascii="Arial" w:hAnsi="Arial" w:cs="Arial"/>
          <w:sz w:val="24"/>
          <w:szCs w:val="24"/>
        </w:rPr>
        <w:t>избирателями</w:t>
      </w:r>
      <w:proofErr w:type="gramEnd"/>
      <w:r w:rsidRPr="00346DFE">
        <w:rPr>
          <w:rFonts w:ascii="Arial" w:hAnsi="Arial" w:cs="Arial"/>
          <w:sz w:val="24"/>
          <w:szCs w:val="24"/>
        </w:rPr>
        <w:t xml:space="preserve"> и оно уже было предоставлено другому депутату, то руководитель организации,  учреждения, предприятия, на балансе которого находится помещение не вправе отказать обратившему депутату в предоставлении помещения и предложить на таких же условиях в иное время.</w:t>
      </w:r>
    </w:p>
    <w:sectPr w:rsidR="001A15B3" w:rsidRPr="00346DFE" w:rsidSect="004021D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66635"/>
    <w:multiLevelType w:val="hybridMultilevel"/>
    <w:tmpl w:val="D172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D558B"/>
    <w:multiLevelType w:val="hybridMultilevel"/>
    <w:tmpl w:val="3ACC2452"/>
    <w:lvl w:ilvl="0" w:tplc="A58A1356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C4B"/>
    <w:rsid w:val="00097E88"/>
    <w:rsid w:val="00172191"/>
    <w:rsid w:val="001A15B3"/>
    <w:rsid w:val="001A19A6"/>
    <w:rsid w:val="001C3644"/>
    <w:rsid w:val="001F258A"/>
    <w:rsid w:val="002C2423"/>
    <w:rsid w:val="00346DFE"/>
    <w:rsid w:val="003C292B"/>
    <w:rsid w:val="004021D3"/>
    <w:rsid w:val="0043189E"/>
    <w:rsid w:val="00484A07"/>
    <w:rsid w:val="00532329"/>
    <w:rsid w:val="00566CA4"/>
    <w:rsid w:val="00603CF6"/>
    <w:rsid w:val="006230CD"/>
    <w:rsid w:val="00634929"/>
    <w:rsid w:val="00671784"/>
    <w:rsid w:val="006C59F2"/>
    <w:rsid w:val="00707F1F"/>
    <w:rsid w:val="00711C7D"/>
    <w:rsid w:val="007618DE"/>
    <w:rsid w:val="007D7DDD"/>
    <w:rsid w:val="0086136E"/>
    <w:rsid w:val="008F139E"/>
    <w:rsid w:val="00966C4B"/>
    <w:rsid w:val="009A06CF"/>
    <w:rsid w:val="00A72846"/>
    <w:rsid w:val="00A93234"/>
    <w:rsid w:val="00AE53BD"/>
    <w:rsid w:val="00B935A5"/>
    <w:rsid w:val="00CB4D29"/>
    <w:rsid w:val="00D008C8"/>
    <w:rsid w:val="00D058C4"/>
    <w:rsid w:val="00D30214"/>
    <w:rsid w:val="00D3256C"/>
    <w:rsid w:val="00D963D2"/>
    <w:rsid w:val="00E31A46"/>
    <w:rsid w:val="00EC2384"/>
    <w:rsid w:val="00ED61E4"/>
    <w:rsid w:val="00EF4E7F"/>
    <w:rsid w:val="00F124E8"/>
    <w:rsid w:val="00F532C3"/>
    <w:rsid w:val="00F6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6C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6C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6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D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6C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6C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6C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6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D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1</cp:lastModifiedBy>
  <cp:revision>32</cp:revision>
  <cp:lastPrinted>2018-01-15T07:11:00Z</cp:lastPrinted>
  <dcterms:created xsi:type="dcterms:W3CDTF">2017-07-06T09:10:00Z</dcterms:created>
  <dcterms:modified xsi:type="dcterms:W3CDTF">2018-01-15T07:12:00Z</dcterms:modified>
</cp:coreProperties>
</file>