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0B" w:rsidRDefault="00DA0908" w:rsidP="00DA090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A0908" w:rsidRDefault="00DA0908" w:rsidP="00DA090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КАНОВСКОГО СЕЛЬСКОГО ПОСЕЛЕНИЯ</w:t>
      </w:r>
    </w:p>
    <w:p w:rsidR="00DA0908" w:rsidRDefault="00DA0908" w:rsidP="00DA0908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Старополтавского</w:t>
      </w:r>
      <w:proofErr w:type="spellEnd"/>
      <w:r>
        <w:rPr>
          <w:b/>
          <w:sz w:val="28"/>
          <w:szCs w:val="28"/>
        </w:rPr>
        <w:t xml:space="preserve"> района Волгоградской области </w:t>
      </w:r>
    </w:p>
    <w:p w:rsidR="00DA0908" w:rsidRDefault="00DA0908" w:rsidP="00DA090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___________________________________________________________________ </w:t>
      </w:r>
    </w:p>
    <w:p w:rsidR="00DA0908" w:rsidRDefault="00DA0908" w:rsidP="00DA0908">
      <w:pPr>
        <w:spacing w:after="0" w:line="240" w:lineRule="auto"/>
        <w:jc w:val="center"/>
        <w:rPr>
          <w:b/>
          <w:sz w:val="28"/>
          <w:szCs w:val="28"/>
        </w:rPr>
      </w:pPr>
    </w:p>
    <w:p w:rsidR="00DA0908" w:rsidRDefault="00DA0908" w:rsidP="00DA090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DA0908" w:rsidRDefault="00DA0908" w:rsidP="00DA0908">
      <w:pPr>
        <w:spacing w:after="0" w:line="240" w:lineRule="auto"/>
        <w:rPr>
          <w:sz w:val="28"/>
          <w:szCs w:val="28"/>
        </w:rPr>
      </w:pPr>
    </w:p>
    <w:p w:rsidR="00DA0908" w:rsidRDefault="00DA0908" w:rsidP="00DA090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0</w:t>
      </w:r>
      <w:r w:rsidR="00417EE6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417EE6">
        <w:rPr>
          <w:sz w:val="28"/>
          <w:szCs w:val="28"/>
        </w:rPr>
        <w:t>2</w:t>
      </w:r>
      <w:r>
        <w:rPr>
          <w:sz w:val="28"/>
          <w:szCs w:val="28"/>
        </w:rPr>
        <w:t>.2014                                                                                                        № 10</w:t>
      </w:r>
      <w:r w:rsidR="00417EE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DA0908" w:rsidRDefault="00DA0908" w:rsidP="00DA0908">
      <w:pPr>
        <w:spacing w:after="0" w:line="240" w:lineRule="auto"/>
        <w:rPr>
          <w:sz w:val="28"/>
          <w:szCs w:val="28"/>
        </w:rPr>
      </w:pPr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       утверждении       положения    </w:t>
      </w:r>
      <w:proofErr w:type="gramStart"/>
      <w:r>
        <w:rPr>
          <w:b/>
          <w:sz w:val="28"/>
          <w:szCs w:val="28"/>
        </w:rPr>
        <w:t>об</w:t>
      </w:r>
      <w:proofErr w:type="gramEnd"/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отнесении</w:t>
      </w:r>
      <w:proofErr w:type="gramEnd"/>
      <w:r>
        <w:rPr>
          <w:b/>
          <w:sz w:val="28"/>
          <w:szCs w:val="28"/>
        </w:rPr>
        <w:t xml:space="preserve">       должностей    работников</w:t>
      </w:r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казенного учреждения</w:t>
      </w:r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Кановское</w:t>
      </w:r>
      <w:proofErr w:type="spellEnd"/>
      <w:r>
        <w:rPr>
          <w:b/>
          <w:sz w:val="28"/>
          <w:szCs w:val="28"/>
        </w:rPr>
        <w:t xml:space="preserve"> КДО» к административно-</w:t>
      </w:r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управленческому,              основному      и</w:t>
      </w:r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вспомогательному   персоналу   по видам</w:t>
      </w:r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экономической деятельности учреждения </w:t>
      </w:r>
    </w:p>
    <w:p w:rsidR="00DA0908" w:rsidRDefault="00DA0908" w:rsidP="00DA0908">
      <w:pPr>
        <w:spacing w:after="0" w:line="240" w:lineRule="auto"/>
        <w:jc w:val="both"/>
        <w:rPr>
          <w:b/>
          <w:sz w:val="28"/>
          <w:szCs w:val="28"/>
        </w:rPr>
      </w:pPr>
    </w:p>
    <w:p w:rsidR="00DA0908" w:rsidRDefault="00DA0908" w:rsidP="00DA0908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целях реализации Указа Президента Российской Федерации от 07 мая 2012г. № 597 «О мероприятиях по реализации государственной социальной политики» и повышения эффективности использования бюджетных средств в 2014 году в сфере культуры администрация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A0908" w:rsidRDefault="00DA0908" w:rsidP="00DA090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DA0908" w:rsidRDefault="00DA0908" w:rsidP="00DA0908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прилагаемое положение об отнесении должностей работников муниципального казенного учреждения «</w:t>
      </w:r>
      <w:proofErr w:type="spellStart"/>
      <w:r>
        <w:rPr>
          <w:sz w:val="28"/>
          <w:szCs w:val="28"/>
        </w:rPr>
        <w:t>Кановское</w:t>
      </w:r>
      <w:proofErr w:type="spellEnd"/>
      <w:r>
        <w:rPr>
          <w:sz w:val="28"/>
          <w:szCs w:val="28"/>
        </w:rPr>
        <w:t xml:space="preserve"> КДО» к административно- управленческому, основному и вспомогательному персоналу по видам экономической деятельности учреждения</w:t>
      </w:r>
      <w:r w:rsidR="00BA7CDD">
        <w:rPr>
          <w:sz w:val="28"/>
          <w:szCs w:val="28"/>
        </w:rPr>
        <w:t>.</w:t>
      </w:r>
    </w:p>
    <w:p w:rsidR="00BA7CDD" w:rsidRDefault="00BA7CDD" w:rsidP="00DA0908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обнародовать в установленных местах и разместить в сети интернет на сайте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Старополтавского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BA7CDD" w:rsidRDefault="00BA7CDD" w:rsidP="00DA0908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Кановского</w:t>
      </w:r>
      <w:proofErr w:type="spellEnd"/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</w:t>
      </w:r>
      <w:proofErr w:type="spellStart"/>
      <w:r>
        <w:rPr>
          <w:sz w:val="28"/>
          <w:szCs w:val="28"/>
        </w:rPr>
        <w:t>В.Е.Тимофеев</w:t>
      </w:r>
      <w:proofErr w:type="spellEnd"/>
      <w:r>
        <w:rPr>
          <w:sz w:val="28"/>
          <w:szCs w:val="28"/>
        </w:rPr>
        <w:t xml:space="preserve"> </w:t>
      </w: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Утверждено</w:t>
      </w: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постановлением администрации </w:t>
      </w: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0</w:t>
      </w:r>
      <w:r w:rsidR="00417EE6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417EE6">
        <w:rPr>
          <w:sz w:val="28"/>
          <w:szCs w:val="28"/>
        </w:rPr>
        <w:t>2</w:t>
      </w:r>
      <w:r>
        <w:rPr>
          <w:sz w:val="28"/>
          <w:szCs w:val="28"/>
        </w:rPr>
        <w:t>.2014г. № 10</w:t>
      </w:r>
      <w:r w:rsidR="00417EE6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BA7CDD" w:rsidRDefault="00BA7CDD" w:rsidP="00BA7CDD">
      <w:pPr>
        <w:spacing w:after="0" w:line="240" w:lineRule="auto"/>
        <w:jc w:val="both"/>
        <w:rPr>
          <w:sz w:val="28"/>
          <w:szCs w:val="28"/>
        </w:rPr>
      </w:pPr>
    </w:p>
    <w:p w:rsidR="00BA7CDD" w:rsidRDefault="00BA7CDD" w:rsidP="00BA7CD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BA7CDD" w:rsidRDefault="00BA7CDD" w:rsidP="00BA7CD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отнесении должностей работников муниципального  казенного</w:t>
      </w:r>
    </w:p>
    <w:p w:rsidR="00BA7CDD" w:rsidRDefault="00780178" w:rsidP="00BA7CD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«</w:t>
      </w:r>
      <w:proofErr w:type="spellStart"/>
      <w:r>
        <w:rPr>
          <w:sz w:val="28"/>
          <w:szCs w:val="28"/>
        </w:rPr>
        <w:t>Кановское</w:t>
      </w:r>
      <w:proofErr w:type="spellEnd"/>
      <w:r>
        <w:rPr>
          <w:sz w:val="28"/>
          <w:szCs w:val="28"/>
        </w:rPr>
        <w:t xml:space="preserve"> КДО» к </w:t>
      </w:r>
      <w:proofErr w:type="gramStart"/>
      <w:r>
        <w:rPr>
          <w:sz w:val="28"/>
          <w:szCs w:val="28"/>
        </w:rPr>
        <w:t>административно-управленческому</w:t>
      </w:r>
      <w:proofErr w:type="gramEnd"/>
      <w:r>
        <w:rPr>
          <w:sz w:val="28"/>
          <w:szCs w:val="28"/>
        </w:rPr>
        <w:t>,</w:t>
      </w:r>
    </w:p>
    <w:p w:rsidR="00780178" w:rsidRDefault="00780178" w:rsidP="00BA7CD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основному и вспомогательному персоналу по видам </w:t>
      </w:r>
      <w:proofErr w:type="gramStart"/>
      <w:r>
        <w:rPr>
          <w:sz w:val="28"/>
          <w:szCs w:val="28"/>
        </w:rPr>
        <w:t>экономической</w:t>
      </w:r>
      <w:proofErr w:type="gramEnd"/>
    </w:p>
    <w:p w:rsidR="00780178" w:rsidRDefault="00780178" w:rsidP="00BA7CDD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деятельности учреждения </w:t>
      </w:r>
    </w:p>
    <w:p w:rsidR="00057500" w:rsidRDefault="00057500" w:rsidP="00BA7CDD">
      <w:pPr>
        <w:spacing w:after="0" w:line="240" w:lineRule="auto"/>
        <w:jc w:val="center"/>
        <w:rPr>
          <w:sz w:val="28"/>
          <w:szCs w:val="28"/>
        </w:rPr>
      </w:pPr>
    </w:p>
    <w:p w:rsidR="00780178" w:rsidRDefault="00780178" w:rsidP="00780178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Административно-управленческий персонал: директор</w:t>
      </w:r>
    </w:p>
    <w:p w:rsidR="00780178" w:rsidRDefault="00780178" w:rsidP="00780178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Основной персонал:</w:t>
      </w:r>
    </w:p>
    <w:p w:rsidR="00780178" w:rsidRDefault="00780178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2.1.специалисты:</w:t>
      </w:r>
    </w:p>
    <w:p w:rsidR="00780178" w:rsidRDefault="00780178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- художественный руководитель;</w:t>
      </w:r>
    </w:p>
    <w:p w:rsidR="00780178" w:rsidRDefault="00780178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- звукооператор;</w:t>
      </w:r>
    </w:p>
    <w:p w:rsidR="00780178" w:rsidRDefault="00780178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- библиотекарь.</w:t>
      </w:r>
    </w:p>
    <w:p w:rsidR="00780178" w:rsidRDefault="00780178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3.  Вспомогательный персонал: </w:t>
      </w:r>
    </w:p>
    <w:p w:rsidR="00780178" w:rsidRDefault="00FC05FB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3.1.специалисты:</w:t>
      </w:r>
    </w:p>
    <w:p w:rsidR="00FC05FB" w:rsidRDefault="00FC05FB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- бухгалтер</w:t>
      </w:r>
    </w:p>
    <w:p w:rsidR="00FC05FB" w:rsidRDefault="00FC05FB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3.2.Прочие работники, не относящиеся к специалистам:</w:t>
      </w:r>
    </w:p>
    <w:p w:rsidR="00FC05FB" w:rsidRPr="00780178" w:rsidRDefault="00FC05FB" w:rsidP="007801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-  уборщик служебных помещений   </w:t>
      </w:r>
    </w:p>
    <w:sectPr w:rsidR="00FC05FB" w:rsidRPr="00780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E4F"/>
    <w:multiLevelType w:val="hybridMultilevel"/>
    <w:tmpl w:val="4BE4F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D2A12"/>
    <w:multiLevelType w:val="hybridMultilevel"/>
    <w:tmpl w:val="3FB0B18E"/>
    <w:lvl w:ilvl="0" w:tplc="16D2CB5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08"/>
    <w:rsid w:val="00057500"/>
    <w:rsid w:val="003A6C0B"/>
    <w:rsid w:val="00417EE6"/>
    <w:rsid w:val="00780178"/>
    <w:rsid w:val="00BA7CDD"/>
    <w:rsid w:val="00DA0908"/>
    <w:rsid w:val="00FC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2014-12-02T10:57:00Z</cp:lastPrinted>
  <dcterms:created xsi:type="dcterms:W3CDTF">2014-11-07T10:44:00Z</dcterms:created>
  <dcterms:modified xsi:type="dcterms:W3CDTF">2014-12-02T10:58:00Z</dcterms:modified>
</cp:coreProperties>
</file>